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0FEE5" w14:textId="232828D3" w:rsidR="009B7BA7" w:rsidRPr="00A555E7" w:rsidRDefault="009B7BA7" w:rsidP="009B7BA7">
      <w:pPr>
        <w:jc w:val="right"/>
        <w:rPr>
          <w:rFonts w:cstheme="minorHAnsi"/>
          <w:i/>
          <w:sz w:val="20"/>
          <w:szCs w:val="20"/>
        </w:rPr>
      </w:pPr>
      <w:r w:rsidRPr="00A555E7">
        <w:rPr>
          <w:rFonts w:cstheme="minorHAnsi"/>
          <w:i/>
          <w:sz w:val="20"/>
          <w:szCs w:val="20"/>
        </w:rPr>
        <w:t xml:space="preserve">Αθήνα, </w:t>
      </w:r>
      <w:r w:rsidR="004826BC">
        <w:rPr>
          <w:rFonts w:cstheme="minorHAnsi"/>
          <w:i/>
          <w:sz w:val="20"/>
          <w:szCs w:val="20"/>
        </w:rPr>
        <w:t>6 Σεπτεμβρίου</w:t>
      </w:r>
      <w:r w:rsidRPr="00A555E7">
        <w:rPr>
          <w:rFonts w:cstheme="minorHAnsi"/>
          <w:i/>
          <w:sz w:val="20"/>
          <w:szCs w:val="20"/>
        </w:rPr>
        <w:t xml:space="preserve"> 20</w:t>
      </w:r>
      <w:r w:rsidR="0064482A" w:rsidRPr="00A555E7">
        <w:rPr>
          <w:rFonts w:cstheme="minorHAnsi"/>
          <w:i/>
          <w:sz w:val="20"/>
          <w:szCs w:val="20"/>
        </w:rPr>
        <w:t>2</w:t>
      </w:r>
      <w:r w:rsidR="008B61B7" w:rsidRPr="00A555E7">
        <w:rPr>
          <w:rFonts w:cstheme="minorHAnsi"/>
          <w:i/>
          <w:sz w:val="20"/>
          <w:szCs w:val="20"/>
        </w:rPr>
        <w:t>2</w:t>
      </w:r>
    </w:p>
    <w:p w14:paraId="70CF83C3" w14:textId="3A3C1B84" w:rsidR="009B7BA7" w:rsidRPr="00A555E7" w:rsidRDefault="009B7BA7" w:rsidP="009B7BA7">
      <w:pPr>
        <w:jc w:val="right"/>
        <w:rPr>
          <w:rFonts w:cstheme="minorHAnsi"/>
          <w:i/>
          <w:sz w:val="20"/>
          <w:szCs w:val="20"/>
        </w:rPr>
      </w:pPr>
      <w:proofErr w:type="spellStart"/>
      <w:r w:rsidRPr="00A555E7">
        <w:rPr>
          <w:rFonts w:cstheme="minorHAnsi"/>
          <w:i/>
          <w:sz w:val="20"/>
          <w:szCs w:val="20"/>
        </w:rPr>
        <w:t>Αριθμ</w:t>
      </w:r>
      <w:proofErr w:type="spellEnd"/>
      <w:r w:rsidRPr="00A555E7">
        <w:rPr>
          <w:rFonts w:cstheme="minorHAnsi"/>
          <w:i/>
          <w:sz w:val="20"/>
          <w:szCs w:val="20"/>
        </w:rPr>
        <w:t xml:space="preserve">. </w:t>
      </w:r>
      <w:proofErr w:type="spellStart"/>
      <w:r w:rsidRPr="00A555E7">
        <w:rPr>
          <w:rFonts w:cstheme="minorHAnsi"/>
          <w:i/>
          <w:sz w:val="20"/>
          <w:szCs w:val="20"/>
        </w:rPr>
        <w:t>Πρωτ</w:t>
      </w:r>
      <w:proofErr w:type="spellEnd"/>
      <w:r w:rsidRPr="00A555E7">
        <w:rPr>
          <w:rFonts w:cstheme="minorHAnsi"/>
          <w:i/>
          <w:sz w:val="20"/>
          <w:szCs w:val="20"/>
        </w:rPr>
        <w:t>.: Β</w:t>
      </w:r>
      <w:r w:rsidR="00144A7C" w:rsidRPr="00A555E7">
        <w:rPr>
          <w:rFonts w:cstheme="minorHAnsi"/>
          <w:i/>
          <w:sz w:val="20"/>
          <w:szCs w:val="20"/>
        </w:rPr>
        <w:t>2</w:t>
      </w:r>
      <w:r w:rsidR="004826BC">
        <w:rPr>
          <w:rFonts w:cstheme="minorHAnsi"/>
          <w:i/>
          <w:sz w:val="20"/>
          <w:szCs w:val="20"/>
        </w:rPr>
        <w:t>241</w:t>
      </w:r>
    </w:p>
    <w:p w14:paraId="63FEB13F" w14:textId="77777777" w:rsidR="009B7BA7" w:rsidRPr="00A555E7" w:rsidRDefault="009B7BA7" w:rsidP="009B7BA7">
      <w:pPr>
        <w:spacing w:line="360" w:lineRule="auto"/>
        <w:jc w:val="center"/>
        <w:rPr>
          <w:rFonts w:cstheme="minorHAnsi"/>
          <w:b/>
          <w:sz w:val="24"/>
          <w:szCs w:val="24"/>
        </w:rPr>
      </w:pPr>
      <w:r w:rsidRPr="00A555E7">
        <w:rPr>
          <w:rFonts w:cstheme="minorHAnsi"/>
          <w:b/>
          <w:sz w:val="24"/>
          <w:szCs w:val="24"/>
        </w:rPr>
        <w:t>ΠΡΟΚΗΡΥΞΗ</w:t>
      </w:r>
    </w:p>
    <w:p w14:paraId="3CE29CD2" w14:textId="77777777" w:rsidR="009B7BA7" w:rsidRPr="00A555E7" w:rsidRDefault="009B7BA7" w:rsidP="009B7BA7">
      <w:pPr>
        <w:spacing w:line="360" w:lineRule="auto"/>
        <w:jc w:val="center"/>
        <w:rPr>
          <w:rFonts w:cstheme="minorHAnsi"/>
          <w:b/>
          <w:sz w:val="24"/>
          <w:szCs w:val="24"/>
        </w:rPr>
      </w:pPr>
      <w:r w:rsidRPr="00A555E7">
        <w:rPr>
          <w:rFonts w:cstheme="minorHAnsi"/>
          <w:b/>
          <w:sz w:val="24"/>
          <w:szCs w:val="24"/>
        </w:rPr>
        <w:t>ΥΠΟΤΡΟΦΙΩΝ ΓΕΩΡΓΙΟΥ ΚΑΙ ΜΑΡΙΑΣ ΒΕΡΓΩΤΗ</w:t>
      </w:r>
    </w:p>
    <w:p w14:paraId="5CA70372" w14:textId="5E9629D2" w:rsidR="009B7BA7" w:rsidRPr="00A555E7" w:rsidRDefault="009B7BA7" w:rsidP="009B7BA7">
      <w:pPr>
        <w:spacing w:line="360" w:lineRule="auto"/>
        <w:jc w:val="both"/>
        <w:rPr>
          <w:rFonts w:cstheme="minorHAnsi"/>
          <w:b/>
          <w:sz w:val="24"/>
          <w:szCs w:val="24"/>
        </w:rPr>
      </w:pPr>
      <w:r w:rsidRPr="00A555E7">
        <w:rPr>
          <w:rFonts w:cstheme="minorHAnsi"/>
          <w:b/>
          <w:sz w:val="24"/>
          <w:szCs w:val="24"/>
        </w:rPr>
        <w:t>Ο Μουσικός και Δραματικός Σύλλογος «</w:t>
      </w:r>
      <w:proofErr w:type="spellStart"/>
      <w:r w:rsidRPr="00A555E7">
        <w:rPr>
          <w:rFonts w:cstheme="minorHAnsi"/>
          <w:b/>
          <w:sz w:val="24"/>
          <w:szCs w:val="24"/>
        </w:rPr>
        <w:t>Ωδείον</w:t>
      </w:r>
      <w:proofErr w:type="spellEnd"/>
      <w:r w:rsidRPr="00A555E7">
        <w:rPr>
          <w:rFonts w:cstheme="minorHAnsi"/>
          <w:b/>
          <w:sz w:val="24"/>
          <w:szCs w:val="24"/>
        </w:rPr>
        <w:t xml:space="preserve"> Αθηνών – 1871», προς εκπλήρωση των διατάξεων και επιθυμιών της αείμνηστης Μαρίας Βεργωτή, προκηρύσσει τις ακόλουθες υποτροφίες στο όνομα Γεωργίου και Μαρίας Βεργωτή για το ακαδημαϊκό έτος 20</w:t>
      </w:r>
      <w:r w:rsidR="00EB6A49" w:rsidRPr="00A555E7">
        <w:rPr>
          <w:rFonts w:cstheme="minorHAnsi"/>
          <w:b/>
          <w:sz w:val="24"/>
          <w:szCs w:val="24"/>
        </w:rPr>
        <w:t>2</w:t>
      </w:r>
      <w:r w:rsidR="008B61B7" w:rsidRPr="00A555E7">
        <w:rPr>
          <w:rFonts w:cstheme="minorHAnsi"/>
          <w:b/>
          <w:sz w:val="24"/>
          <w:szCs w:val="24"/>
        </w:rPr>
        <w:t>2</w:t>
      </w:r>
      <w:r w:rsidRPr="00A555E7">
        <w:rPr>
          <w:rFonts w:cstheme="minorHAnsi"/>
          <w:b/>
          <w:sz w:val="24"/>
          <w:szCs w:val="24"/>
        </w:rPr>
        <w:t xml:space="preserve"> – 20</w:t>
      </w:r>
      <w:r w:rsidR="001F0516" w:rsidRPr="00A555E7">
        <w:rPr>
          <w:rFonts w:cstheme="minorHAnsi"/>
          <w:b/>
          <w:sz w:val="24"/>
          <w:szCs w:val="24"/>
        </w:rPr>
        <w:t>2</w:t>
      </w:r>
      <w:r w:rsidR="008B61B7" w:rsidRPr="00A555E7">
        <w:rPr>
          <w:rFonts w:cstheme="minorHAnsi"/>
          <w:b/>
          <w:sz w:val="24"/>
          <w:szCs w:val="24"/>
        </w:rPr>
        <w:t>3</w:t>
      </w:r>
      <w:r w:rsidRPr="00A555E7">
        <w:rPr>
          <w:rFonts w:cstheme="minorHAnsi"/>
          <w:b/>
          <w:sz w:val="24"/>
          <w:szCs w:val="24"/>
        </w:rPr>
        <w:t>:</w:t>
      </w:r>
    </w:p>
    <w:p w14:paraId="0E3C207B" w14:textId="77777777" w:rsidR="009B7BA7" w:rsidRPr="00A555E7" w:rsidRDefault="009B7BA7" w:rsidP="009B7BA7">
      <w:pPr>
        <w:widowControl w:val="0"/>
        <w:numPr>
          <w:ilvl w:val="0"/>
          <w:numId w:val="2"/>
        </w:numPr>
        <w:autoSpaceDE w:val="0"/>
        <w:autoSpaceDN w:val="0"/>
        <w:spacing w:after="0" w:line="360" w:lineRule="auto"/>
        <w:jc w:val="both"/>
        <w:rPr>
          <w:rFonts w:cstheme="minorHAnsi"/>
          <w:b/>
          <w:sz w:val="24"/>
          <w:szCs w:val="24"/>
        </w:rPr>
      </w:pPr>
      <w:r w:rsidRPr="00A555E7">
        <w:rPr>
          <w:rFonts w:cstheme="minorHAnsi"/>
          <w:b/>
          <w:sz w:val="24"/>
          <w:szCs w:val="24"/>
        </w:rPr>
        <w:t>Υποτροφίες σπουδών για μελετηρούς και προικισμένους σπουδαστές μουσικής της Μέσης και Ανωτέρας Σχολής του Ωδείου Αθηνών διάρκειας ενός ακαδημαϊκού έτους.</w:t>
      </w:r>
    </w:p>
    <w:p w14:paraId="33B6D006" w14:textId="77777777" w:rsidR="009B7BA7" w:rsidRPr="00A555E7" w:rsidRDefault="009B7BA7" w:rsidP="009B7BA7">
      <w:pPr>
        <w:widowControl w:val="0"/>
        <w:autoSpaceDE w:val="0"/>
        <w:autoSpaceDN w:val="0"/>
        <w:spacing w:after="0" w:line="360" w:lineRule="auto"/>
        <w:jc w:val="both"/>
        <w:rPr>
          <w:rFonts w:cstheme="minorHAnsi"/>
          <w:b/>
          <w:sz w:val="24"/>
          <w:szCs w:val="24"/>
        </w:rPr>
      </w:pPr>
    </w:p>
    <w:p w14:paraId="075738A5" w14:textId="77777777" w:rsidR="009B7BA7" w:rsidRPr="00A555E7" w:rsidRDefault="009B7BA7" w:rsidP="009B7BA7">
      <w:pPr>
        <w:widowControl w:val="0"/>
        <w:numPr>
          <w:ilvl w:val="0"/>
          <w:numId w:val="2"/>
        </w:numPr>
        <w:autoSpaceDE w:val="0"/>
        <w:autoSpaceDN w:val="0"/>
        <w:spacing w:after="0" w:line="360" w:lineRule="auto"/>
        <w:jc w:val="both"/>
        <w:rPr>
          <w:rFonts w:cstheme="minorHAnsi"/>
          <w:b/>
          <w:sz w:val="24"/>
          <w:szCs w:val="24"/>
        </w:rPr>
      </w:pPr>
      <w:r w:rsidRPr="00A555E7">
        <w:rPr>
          <w:rFonts w:cstheme="minorHAnsi"/>
          <w:b/>
          <w:sz w:val="24"/>
          <w:szCs w:val="24"/>
        </w:rPr>
        <w:t>Υποτροφία</w:t>
      </w:r>
      <w:r w:rsidRPr="00A555E7">
        <w:rPr>
          <w:rFonts w:cstheme="minorHAnsi"/>
          <w:b/>
          <w:color w:val="000000"/>
          <w:sz w:val="24"/>
          <w:szCs w:val="24"/>
        </w:rPr>
        <w:t xml:space="preserve"> για την παρακολούθηση μαθημάτων τελειοποίησης ή πρακτικών ασκήσεων μεταπτυχιακού ή </w:t>
      </w:r>
      <w:proofErr w:type="spellStart"/>
      <w:r w:rsidRPr="00A555E7">
        <w:rPr>
          <w:rFonts w:cstheme="minorHAnsi"/>
          <w:b/>
          <w:color w:val="000000"/>
          <w:sz w:val="24"/>
          <w:szCs w:val="24"/>
        </w:rPr>
        <w:t>μεταδιπλωματικού</w:t>
      </w:r>
      <w:proofErr w:type="spellEnd"/>
      <w:r w:rsidRPr="00A555E7">
        <w:rPr>
          <w:rFonts w:cstheme="minorHAnsi"/>
          <w:b/>
          <w:color w:val="000000"/>
          <w:sz w:val="24"/>
          <w:szCs w:val="24"/>
        </w:rPr>
        <w:t xml:space="preserve"> επιπέδου σε ιδιαίτερα προικισμένο μουσικό, απόφοιτο του Ωδείου Αθηνών, διάρκειας ενός ακαδημαϊκού έτους.</w:t>
      </w:r>
    </w:p>
    <w:p w14:paraId="3824C9D7" w14:textId="77777777" w:rsidR="009B7BA7" w:rsidRPr="00A555E7" w:rsidRDefault="009B7BA7" w:rsidP="009B7BA7">
      <w:pPr>
        <w:tabs>
          <w:tab w:val="left" w:pos="835"/>
        </w:tabs>
        <w:spacing w:before="1" w:line="360" w:lineRule="auto"/>
        <w:ind w:right="115"/>
        <w:contextualSpacing/>
        <w:rPr>
          <w:rFonts w:cstheme="minorHAnsi"/>
          <w:b/>
          <w:sz w:val="24"/>
          <w:szCs w:val="24"/>
        </w:rPr>
      </w:pPr>
    </w:p>
    <w:p w14:paraId="766003E9" w14:textId="77777777" w:rsidR="009B7BA7" w:rsidRPr="00A555E7" w:rsidRDefault="009B7BA7" w:rsidP="009B7BA7">
      <w:pPr>
        <w:tabs>
          <w:tab w:val="left" w:pos="835"/>
        </w:tabs>
        <w:spacing w:before="1"/>
        <w:ind w:left="360" w:right="115"/>
        <w:contextualSpacing/>
        <w:rPr>
          <w:rFonts w:cstheme="minorHAnsi"/>
          <w:b/>
          <w:sz w:val="24"/>
          <w:szCs w:val="24"/>
        </w:rPr>
      </w:pPr>
      <w:r w:rsidRPr="00A555E7">
        <w:rPr>
          <w:rFonts w:cstheme="minorHAnsi"/>
          <w:b/>
          <w:sz w:val="24"/>
          <w:szCs w:val="24"/>
        </w:rPr>
        <w:t>Όροι συμμετοχής και διαδικασία υποβολής αιτήσεων για την κατηγορία Α.</w:t>
      </w:r>
    </w:p>
    <w:p w14:paraId="5C82F46F" w14:textId="77777777" w:rsidR="009B7BA7" w:rsidRPr="00A555E7" w:rsidRDefault="009B7BA7" w:rsidP="009B7BA7">
      <w:pPr>
        <w:widowControl w:val="0"/>
        <w:numPr>
          <w:ilvl w:val="0"/>
          <w:numId w:val="3"/>
        </w:numPr>
        <w:tabs>
          <w:tab w:val="left" w:pos="835"/>
        </w:tabs>
        <w:autoSpaceDE w:val="0"/>
        <w:autoSpaceDN w:val="0"/>
        <w:spacing w:after="0"/>
        <w:ind w:right="114"/>
        <w:contextualSpacing/>
        <w:jc w:val="both"/>
        <w:rPr>
          <w:rFonts w:cstheme="minorHAnsi"/>
          <w:sz w:val="24"/>
          <w:szCs w:val="24"/>
        </w:rPr>
      </w:pPr>
      <w:r w:rsidRPr="00A555E7">
        <w:rPr>
          <w:rFonts w:cstheme="minorHAnsi"/>
          <w:sz w:val="24"/>
          <w:szCs w:val="24"/>
        </w:rPr>
        <w:t>Οι υποτροφίες</w:t>
      </w:r>
      <w:r w:rsidRPr="00A555E7">
        <w:rPr>
          <w:rFonts w:cstheme="minorHAnsi"/>
          <w:spacing w:val="-11"/>
          <w:sz w:val="24"/>
          <w:szCs w:val="24"/>
        </w:rPr>
        <w:t xml:space="preserve"> </w:t>
      </w:r>
      <w:r w:rsidRPr="00A555E7">
        <w:rPr>
          <w:rFonts w:cstheme="minorHAnsi"/>
          <w:sz w:val="24"/>
          <w:szCs w:val="24"/>
        </w:rPr>
        <w:t>χορηγούνται</w:t>
      </w:r>
      <w:r w:rsidRPr="00A555E7">
        <w:rPr>
          <w:rFonts w:cstheme="minorHAnsi"/>
          <w:spacing w:val="-11"/>
          <w:sz w:val="24"/>
          <w:szCs w:val="24"/>
        </w:rPr>
        <w:t xml:space="preserve"> αποκλειστικά κατόπιν ακρόασης ενώπιον Κριτικής Επιτροπής και αφορούν </w:t>
      </w:r>
      <w:r w:rsidRPr="00A555E7">
        <w:rPr>
          <w:rFonts w:cstheme="minorHAnsi"/>
          <w:sz w:val="24"/>
          <w:szCs w:val="24"/>
        </w:rPr>
        <w:t>σπουδές</w:t>
      </w:r>
      <w:r w:rsidRPr="00A555E7">
        <w:rPr>
          <w:rFonts w:cstheme="minorHAnsi"/>
          <w:spacing w:val="-11"/>
          <w:sz w:val="24"/>
          <w:szCs w:val="24"/>
        </w:rPr>
        <w:t xml:space="preserve"> </w:t>
      </w:r>
      <w:r w:rsidRPr="00A555E7">
        <w:rPr>
          <w:rFonts w:cstheme="minorHAnsi"/>
          <w:sz w:val="24"/>
          <w:szCs w:val="24"/>
        </w:rPr>
        <w:t>πλήρους</w:t>
      </w:r>
      <w:r w:rsidRPr="00A555E7">
        <w:rPr>
          <w:rFonts w:cstheme="minorHAnsi"/>
          <w:spacing w:val="-9"/>
          <w:sz w:val="24"/>
          <w:szCs w:val="24"/>
        </w:rPr>
        <w:t xml:space="preserve"> </w:t>
      </w:r>
      <w:r w:rsidRPr="00A555E7">
        <w:rPr>
          <w:rFonts w:cstheme="minorHAnsi"/>
          <w:sz w:val="24"/>
          <w:szCs w:val="24"/>
        </w:rPr>
        <w:t>παρακολούθησης στο Ωδείο Αθηνών.</w:t>
      </w:r>
      <w:r w:rsidRPr="00A555E7">
        <w:rPr>
          <w:rFonts w:cstheme="minorHAnsi"/>
          <w:spacing w:val="-10"/>
          <w:sz w:val="24"/>
          <w:szCs w:val="24"/>
        </w:rPr>
        <w:t xml:space="preserve"> </w:t>
      </w:r>
    </w:p>
    <w:p w14:paraId="26E82AA8" w14:textId="77777777" w:rsidR="009B7BA7" w:rsidRPr="00A555E7" w:rsidRDefault="009B7BA7" w:rsidP="009B7BA7">
      <w:pPr>
        <w:widowControl w:val="0"/>
        <w:numPr>
          <w:ilvl w:val="0"/>
          <w:numId w:val="3"/>
        </w:numPr>
        <w:tabs>
          <w:tab w:val="left" w:pos="835"/>
        </w:tabs>
        <w:autoSpaceDE w:val="0"/>
        <w:autoSpaceDN w:val="0"/>
        <w:spacing w:before="1" w:after="0"/>
        <w:ind w:right="115"/>
        <w:contextualSpacing/>
        <w:jc w:val="both"/>
        <w:rPr>
          <w:rFonts w:cstheme="minorHAnsi"/>
          <w:b/>
          <w:sz w:val="24"/>
          <w:szCs w:val="24"/>
        </w:rPr>
      </w:pPr>
      <w:r w:rsidRPr="00A555E7">
        <w:rPr>
          <w:rFonts w:cstheme="minorHAnsi"/>
          <w:spacing w:val="-11"/>
          <w:sz w:val="24"/>
          <w:szCs w:val="24"/>
        </w:rPr>
        <w:t>Κατά την ακρόαση οι υποψήφιοι οφείλουν να παρουσιάσουν από μνήμης έργα δύο διαφορετικών εποχών συνολικής διάρκειας</w:t>
      </w:r>
      <w:r w:rsidRPr="00A555E7">
        <w:rPr>
          <w:rFonts w:cstheme="minorHAnsi"/>
          <w:b/>
          <w:sz w:val="24"/>
          <w:szCs w:val="24"/>
        </w:rPr>
        <w:t xml:space="preserve"> </w:t>
      </w:r>
      <w:r w:rsidRPr="00A555E7">
        <w:rPr>
          <w:rFonts w:cstheme="minorHAnsi"/>
          <w:sz w:val="24"/>
          <w:szCs w:val="24"/>
        </w:rPr>
        <w:t>μέχρι 15 λεπτών.</w:t>
      </w:r>
    </w:p>
    <w:p w14:paraId="33B92AD3" w14:textId="77777777" w:rsidR="009B7BA7" w:rsidRPr="00A555E7" w:rsidRDefault="009B7BA7" w:rsidP="009B7BA7">
      <w:pPr>
        <w:widowControl w:val="0"/>
        <w:numPr>
          <w:ilvl w:val="0"/>
          <w:numId w:val="3"/>
        </w:numPr>
        <w:tabs>
          <w:tab w:val="left" w:pos="835"/>
        </w:tabs>
        <w:autoSpaceDE w:val="0"/>
        <w:autoSpaceDN w:val="0"/>
        <w:spacing w:after="0"/>
        <w:ind w:right="114"/>
        <w:contextualSpacing/>
        <w:jc w:val="both"/>
        <w:rPr>
          <w:rFonts w:cstheme="minorHAnsi"/>
          <w:sz w:val="24"/>
          <w:szCs w:val="24"/>
        </w:rPr>
      </w:pPr>
      <w:r w:rsidRPr="00A555E7">
        <w:rPr>
          <w:rFonts w:cstheme="minorHAnsi"/>
          <w:sz w:val="24"/>
          <w:szCs w:val="24"/>
        </w:rPr>
        <w:t>Δεν</w:t>
      </w:r>
      <w:r w:rsidRPr="00A555E7">
        <w:rPr>
          <w:rFonts w:cstheme="minorHAnsi"/>
          <w:spacing w:val="-10"/>
          <w:sz w:val="24"/>
          <w:szCs w:val="24"/>
        </w:rPr>
        <w:t xml:space="preserve"> </w:t>
      </w:r>
      <w:r w:rsidRPr="00A555E7">
        <w:rPr>
          <w:rFonts w:cstheme="minorHAnsi"/>
          <w:sz w:val="24"/>
          <w:szCs w:val="24"/>
        </w:rPr>
        <w:t>γίνονται</w:t>
      </w:r>
      <w:r w:rsidRPr="00A555E7">
        <w:rPr>
          <w:rFonts w:cstheme="minorHAnsi"/>
          <w:spacing w:val="-12"/>
          <w:sz w:val="24"/>
          <w:szCs w:val="24"/>
        </w:rPr>
        <w:t xml:space="preserve"> </w:t>
      </w:r>
      <w:r w:rsidRPr="00A555E7">
        <w:rPr>
          <w:rFonts w:cstheme="minorHAnsi"/>
          <w:sz w:val="24"/>
          <w:szCs w:val="24"/>
        </w:rPr>
        <w:t>δεκτές</w:t>
      </w:r>
      <w:r w:rsidRPr="00A555E7">
        <w:rPr>
          <w:rFonts w:cstheme="minorHAnsi"/>
          <w:spacing w:val="-11"/>
          <w:sz w:val="24"/>
          <w:szCs w:val="24"/>
        </w:rPr>
        <w:t xml:space="preserve"> </w:t>
      </w:r>
      <w:r w:rsidRPr="00A555E7">
        <w:rPr>
          <w:rFonts w:cstheme="minorHAnsi"/>
          <w:sz w:val="24"/>
          <w:szCs w:val="24"/>
        </w:rPr>
        <w:t>αιτήσεις</w:t>
      </w:r>
      <w:r w:rsidRPr="00A555E7">
        <w:rPr>
          <w:rFonts w:cstheme="minorHAnsi"/>
          <w:spacing w:val="-11"/>
          <w:sz w:val="24"/>
          <w:szCs w:val="24"/>
        </w:rPr>
        <w:t xml:space="preserve"> </w:t>
      </w:r>
      <w:r w:rsidRPr="00A555E7">
        <w:rPr>
          <w:rFonts w:cstheme="minorHAnsi"/>
          <w:sz w:val="24"/>
          <w:szCs w:val="24"/>
        </w:rPr>
        <w:t>που αφορούν το πρόγραμμα ελεύθερων σπουδών, σπουδές εξ αποστάσεως ή σπουδές μερικής</w:t>
      </w:r>
      <w:r w:rsidRPr="00A555E7">
        <w:rPr>
          <w:rFonts w:cstheme="minorHAnsi"/>
          <w:spacing w:val="-17"/>
          <w:sz w:val="24"/>
          <w:szCs w:val="24"/>
        </w:rPr>
        <w:t xml:space="preserve"> </w:t>
      </w:r>
      <w:r w:rsidRPr="00A555E7">
        <w:rPr>
          <w:rFonts w:cstheme="minorHAnsi"/>
          <w:sz w:val="24"/>
          <w:szCs w:val="24"/>
        </w:rPr>
        <w:t>παρακολούθησης.</w:t>
      </w:r>
    </w:p>
    <w:p w14:paraId="61ACB88B" w14:textId="77777777" w:rsidR="009B7BA7" w:rsidRPr="00A555E7" w:rsidRDefault="009B7BA7" w:rsidP="009B7BA7">
      <w:pPr>
        <w:widowControl w:val="0"/>
        <w:numPr>
          <w:ilvl w:val="0"/>
          <w:numId w:val="4"/>
        </w:numPr>
        <w:tabs>
          <w:tab w:val="left" w:pos="835"/>
        </w:tabs>
        <w:autoSpaceDE w:val="0"/>
        <w:autoSpaceDN w:val="0"/>
        <w:spacing w:before="1" w:after="0"/>
        <w:ind w:right="115"/>
        <w:contextualSpacing/>
        <w:jc w:val="both"/>
        <w:rPr>
          <w:rFonts w:cstheme="minorHAnsi"/>
          <w:sz w:val="24"/>
          <w:szCs w:val="24"/>
        </w:rPr>
      </w:pPr>
      <w:r w:rsidRPr="00A555E7">
        <w:rPr>
          <w:rFonts w:cstheme="minorHAnsi"/>
          <w:sz w:val="24"/>
          <w:szCs w:val="24"/>
        </w:rPr>
        <w:t xml:space="preserve">Οι υποψήφιοι πρέπει να είναι ήδη </w:t>
      </w:r>
      <w:proofErr w:type="spellStart"/>
      <w:r w:rsidRPr="00A555E7">
        <w:rPr>
          <w:rFonts w:cstheme="minorHAnsi"/>
          <w:sz w:val="24"/>
          <w:szCs w:val="24"/>
        </w:rPr>
        <w:t>εγγεγραμένοι</w:t>
      </w:r>
      <w:proofErr w:type="spellEnd"/>
      <w:r w:rsidRPr="00A555E7">
        <w:rPr>
          <w:rFonts w:cstheme="minorHAnsi"/>
          <w:sz w:val="24"/>
          <w:szCs w:val="24"/>
        </w:rPr>
        <w:t xml:space="preserve"> στα μαθητολόγια του Ωδείου Αθηνών  κατά την ακρόαση.</w:t>
      </w:r>
    </w:p>
    <w:p w14:paraId="3A3088CF" w14:textId="77777777" w:rsidR="009B7BA7" w:rsidRPr="00A555E7" w:rsidRDefault="009B7BA7" w:rsidP="009B7BA7">
      <w:pPr>
        <w:widowControl w:val="0"/>
        <w:numPr>
          <w:ilvl w:val="0"/>
          <w:numId w:val="4"/>
        </w:numPr>
        <w:tabs>
          <w:tab w:val="left" w:pos="835"/>
        </w:tabs>
        <w:autoSpaceDE w:val="0"/>
        <w:autoSpaceDN w:val="0"/>
        <w:spacing w:before="1" w:after="0"/>
        <w:ind w:right="115"/>
        <w:contextualSpacing/>
        <w:jc w:val="both"/>
        <w:rPr>
          <w:rFonts w:cstheme="minorHAnsi"/>
          <w:sz w:val="24"/>
          <w:szCs w:val="24"/>
        </w:rPr>
      </w:pPr>
      <w:r w:rsidRPr="00A555E7">
        <w:rPr>
          <w:rFonts w:cstheme="minorHAnsi"/>
          <w:sz w:val="24"/>
          <w:szCs w:val="24"/>
        </w:rPr>
        <w:t>Οι υποψήφιοι πρέπει να έχουν αριστεύσει στις μουσικές σπουδές τους κατά το αμέσως προηγούμενο της ακρόασης εκπαιδευτικό έτος.</w:t>
      </w:r>
    </w:p>
    <w:p w14:paraId="72FD3EA5" w14:textId="77777777" w:rsidR="009B7BA7" w:rsidRPr="00A555E7" w:rsidRDefault="009B7BA7" w:rsidP="009B7BA7">
      <w:pPr>
        <w:widowControl w:val="0"/>
        <w:numPr>
          <w:ilvl w:val="0"/>
          <w:numId w:val="4"/>
        </w:numPr>
        <w:tabs>
          <w:tab w:val="left" w:pos="835"/>
        </w:tabs>
        <w:autoSpaceDE w:val="0"/>
        <w:autoSpaceDN w:val="0"/>
        <w:spacing w:before="1" w:after="0"/>
        <w:ind w:right="115"/>
        <w:contextualSpacing/>
        <w:jc w:val="both"/>
        <w:rPr>
          <w:rFonts w:cstheme="minorHAnsi"/>
          <w:sz w:val="24"/>
          <w:szCs w:val="24"/>
        </w:rPr>
      </w:pPr>
      <w:r w:rsidRPr="00A555E7">
        <w:rPr>
          <w:rFonts w:cstheme="minorHAnsi"/>
          <w:sz w:val="24"/>
          <w:szCs w:val="24"/>
        </w:rPr>
        <w:t>Η αίτηση συμμετοχής στις ακροάσεις θα πρέπει να προσυπογράφεται από τον διδάσκοντα του υποψήφιου στο ειδικό μάθημα.</w:t>
      </w:r>
    </w:p>
    <w:p w14:paraId="78592AC9" w14:textId="77777777" w:rsidR="009B7BA7" w:rsidRPr="00A555E7" w:rsidRDefault="009B7BA7" w:rsidP="009B7BA7">
      <w:pPr>
        <w:widowControl w:val="0"/>
        <w:numPr>
          <w:ilvl w:val="0"/>
          <w:numId w:val="4"/>
        </w:numPr>
        <w:tabs>
          <w:tab w:val="left" w:pos="835"/>
        </w:tabs>
        <w:autoSpaceDE w:val="0"/>
        <w:autoSpaceDN w:val="0"/>
        <w:spacing w:before="1" w:after="0"/>
        <w:ind w:right="115"/>
        <w:contextualSpacing/>
        <w:jc w:val="both"/>
        <w:rPr>
          <w:rFonts w:cstheme="minorHAnsi"/>
          <w:sz w:val="24"/>
          <w:szCs w:val="24"/>
        </w:rPr>
      </w:pPr>
      <w:r w:rsidRPr="00A555E7">
        <w:rPr>
          <w:rFonts w:cstheme="minorHAnsi"/>
          <w:sz w:val="24"/>
          <w:szCs w:val="24"/>
        </w:rPr>
        <w:t xml:space="preserve">Η αίτηση συμμετοχής θα πρέπει να συνοδεύεται από στοιχεία από τα οποία να </w:t>
      </w:r>
      <w:proofErr w:type="spellStart"/>
      <w:r w:rsidRPr="00A555E7">
        <w:rPr>
          <w:rFonts w:cstheme="minorHAnsi"/>
          <w:sz w:val="24"/>
          <w:szCs w:val="24"/>
        </w:rPr>
        <w:t>εμφαίνεται</w:t>
      </w:r>
      <w:proofErr w:type="spellEnd"/>
      <w:r w:rsidRPr="00A555E7">
        <w:rPr>
          <w:rFonts w:cstheme="minorHAnsi"/>
          <w:sz w:val="24"/>
          <w:szCs w:val="24"/>
        </w:rPr>
        <w:t xml:space="preserve"> η οικονομική κατάσταση του υποψηφίου ή, σε περίπτωση ανηλίκου, της οικογένειάς του.</w:t>
      </w:r>
      <w:r w:rsidRPr="00A555E7">
        <w:rPr>
          <w:rFonts w:cstheme="minorHAnsi"/>
          <w:strike/>
          <w:sz w:val="24"/>
          <w:szCs w:val="24"/>
        </w:rPr>
        <w:t xml:space="preserve"> </w:t>
      </w:r>
    </w:p>
    <w:p w14:paraId="0FCB6220" w14:textId="77777777" w:rsidR="009B7BA7" w:rsidRPr="00A555E7" w:rsidRDefault="009B7BA7" w:rsidP="009B7BA7">
      <w:pPr>
        <w:widowControl w:val="0"/>
        <w:numPr>
          <w:ilvl w:val="0"/>
          <w:numId w:val="4"/>
        </w:numPr>
        <w:tabs>
          <w:tab w:val="left" w:pos="835"/>
        </w:tabs>
        <w:autoSpaceDE w:val="0"/>
        <w:autoSpaceDN w:val="0"/>
        <w:spacing w:before="1" w:after="0"/>
        <w:ind w:right="115"/>
        <w:contextualSpacing/>
        <w:jc w:val="both"/>
        <w:rPr>
          <w:rFonts w:cstheme="minorHAnsi"/>
          <w:sz w:val="24"/>
          <w:szCs w:val="24"/>
        </w:rPr>
      </w:pPr>
      <w:r w:rsidRPr="00A555E7">
        <w:rPr>
          <w:rFonts w:cstheme="minorHAnsi"/>
          <w:sz w:val="24"/>
          <w:szCs w:val="24"/>
        </w:rPr>
        <w:lastRenderedPageBreak/>
        <w:t>Η φυσική παρουσία των υποψηφίων στην ακρόαση είναι υποχρεωτική. Αιτήσεις που βασίζονται σε ηλεκτρονικά μέσα όπως ηχογραφήσεις, βίντεο κ.λπ. δεν λαμβάνονται υπόψη.</w:t>
      </w:r>
    </w:p>
    <w:p w14:paraId="088017E8" w14:textId="17325D60" w:rsidR="009B7BA7" w:rsidRPr="00A555E7" w:rsidRDefault="009B7BA7" w:rsidP="009B7BA7">
      <w:pPr>
        <w:widowControl w:val="0"/>
        <w:numPr>
          <w:ilvl w:val="0"/>
          <w:numId w:val="4"/>
        </w:numPr>
        <w:tabs>
          <w:tab w:val="left" w:pos="835"/>
        </w:tabs>
        <w:autoSpaceDE w:val="0"/>
        <w:autoSpaceDN w:val="0"/>
        <w:spacing w:before="1" w:after="0"/>
        <w:ind w:right="115"/>
        <w:contextualSpacing/>
        <w:jc w:val="both"/>
        <w:rPr>
          <w:rFonts w:cstheme="minorHAnsi"/>
          <w:b/>
          <w:sz w:val="24"/>
          <w:szCs w:val="24"/>
        </w:rPr>
      </w:pPr>
      <w:r w:rsidRPr="00A555E7">
        <w:rPr>
          <w:rFonts w:cstheme="minorHAnsi"/>
          <w:b/>
          <w:sz w:val="24"/>
          <w:szCs w:val="24"/>
        </w:rPr>
        <w:t>Η αίτηση συμμετοχής συνοδευόμενη από τα απαραίτητα δικαιολογητικά γίνεται στη Γραμματεία του Ωδείου με καταληκτική ημερομηνία υποβολής τη</w:t>
      </w:r>
      <w:r w:rsidR="001E4D28">
        <w:rPr>
          <w:rFonts w:cstheme="minorHAnsi"/>
          <w:b/>
          <w:sz w:val="24"/>
          <w:szCs w:val="24"/>
        </w:rPr>
        <w:t xml:space="preserve">ν Τρίτη 25 </w:t>
      </w:r>
      <w:r w:rsidRPr="00A555E7">
        <w:rPr>
          <w:rFonts w:cstheme="minorHAnsi"/>
          <w:b/>
          <w:sz w:val="24"/>
          <w:szCs w:val="24"/>
        </w:rPr>
        <w:t>Οκτωβρίου 20</w:t>
      </w:r>
      <w:r w:rsidR="008A5CC8" w:rsidRPr="00A555E7">
        <w:rPr>
          <w:rFonts w:cstheme="minorHAnsi"/>
          <w:b/>
          <w:sz w:val="24"/>
          <w:szCs w:val="24"/>
        </w:rPr>
        <w:t>2</w:t>
      </w:r>
      <w:r w:rsidR="00A3446F" w:rsidRPr="00A555E7">
        <w:rPr>
          <w:rFonts w:cstheme="minorHAnsi"/>
          <w:b/>
          <w:sz w:val="24"/>
          <w:szCs w:val="24"/>
        </w:rPr>
        <w:t>2</w:t>
      </w:r>
      <w:r w:rsidRPr="00A555E7">
        <w:rPr>
          <w:rFonts w:cstheme="minorHAnsi"/>
          <w:b/>
          <w:sz w:val="24"/>
          <w:szCs w:val="24"/>
        </w:rPr>
        <w:t>. Η ακρόαση των υποψηφίων που πληρούν τα ως άνω</w:t>
      </w:r>
      <w:r w:rsidR="001F0516" w:rsidRPr="00A555E7">
        <w:rPr>
          <w:rFonts w:cstheme="minorHAnsi"/>
          <w:b/>
          <w:sz w:val="24"/>
          <w:szCs w:val="24"/>
        </w:rPr>
        <w:t xml:space="preserve"> </w:t>
      </w:r>
      <w:proofErr w:type="spellStart"/>
      <w:r w:rsidR="001F0516" w:rsidRPr="00A555E7">
        <w:rPr>
          <w:rFonts w:cstheme="minorHAnsi"/>
          <w:b/>
          <w:sz w:val="24"/>
          <w:szCs w:val="24"/>
        </w:rPr>
        <w:t>προαπαιτούμενα</w:t>
      </w:r>
      <w:proofErr w:type="spellEnd"/>
      <w:r w:rsidR="001F0516" w:rsidRPr="00A555E7">
        <w:rPr>
          <w:rFonts w:cstheme="minorHAnsi"/>
          <w:b/>
          <w:sz w:val="24"/>
          <w:szCs w:val="24"/>
        </w:rPr>
        <w:t xml:space="preserve"> θα διεξαχθεί </w:t>
      </w:r>
      <w:r w:rsidR="001E4D28">
        <w:rPr>
          <w:rFonts w:cstheme="minorHAnsi"/>
          <w:b/>
          <w:sz w:val="24"/>
          <w:szCs w:val="24"/>
        </w:rPr>
        <w:t>τη Δευτέρα 31 Οκτωβρίου</w:t>
      </w:r>
      <w:r w:rsidRPr="00A555E7">
        <w:rPr>
          <w:rFonts w:cstheme="minorHAnsi"/>
          <w:b/>
          <w:sz w:val="24"/>
          <w:szCs w:val="24"/>
        </w:rPr>
        <w:t xml:space="preserve"> 20</w:t>
      </w:r>
      <w:r w:rsidR="008667C3" w:rsidRPr="00A555E7">
        <w:rPr>
          <w:rFonts w:cstheme="minorHAnsi"/>
          <w:b/>
          <w:sz w:val="24"/>
          <w:szCs w:val="24"/>
        </w:rPr>
        <w:t>2</w:t>
      </w:r>
      <w:r w:rsidR="00A3446F" w:rsidRPr="00A555E7">
        <w:rPr>
          <w:rFonts w:cstheme="minorHAnsi"/>
          <w:b/>
          <w:sz w:val="24"/>
          <w:szCs w:val="24"/>
        </w:rPr>
        <w:t>2</w:t>
      </w:r>
      <w:r w:rsidRPr="00A555E7">
        <w:rPr>
          <w:rFonts w:cstheme="minorHAnsi"/>
          <w:b/>
          <w:sz w:val="24"/>
          <w:szCs w:val="24"/>
        </w:rPr>
        <w:t xml:space="preserve"> στους χώρους του Ωδείου Αθηνών. </w:t>
      </w:r>
    </w:p>
    <w:p w14:paraId="3521CE30" w14:textId="7610FF9A" w:rsidR="009B7BA7" w:rsidRPr="00A555E7" w:rsidRDefault="009B7BA7" w:rsidP="009B7BA7">
      <w:pPr>
        <w:widowControl w:val="0"/>
        <w:numPr>
          <w:ilvl w:val="0"/>
          <w:numId w:val="4"/>
        </w:numPr>
        <w:tabs>
          <w:tab w:val="left" w:pos="835"/>
        </w:tabs>
        <w:autoSpaceDE w:val="0"/>
        <w:autoSpaceDN w:val="0"/>
        <w:spacing w:before="1" w:after="0"/>
        <w:ind w:right="115"/>
        <w:contextualSpacing/>
        <w:jc w:val="both"/>
        <w:rPr>
          <w:rFonts w:cstheme="minorHAnsi"/>
          <w:b/>
          <w:sz w:val="24"/>
          <w:szCs w:val="24"/>
        </w:rPr>
      </w:pPr>
      <w:r w:rsidRPr="00A555E7">
        <w:rPr>
          <w:rFonts w:cstheme="minorHAnsi"/>
          <w:b/>
          <w:sz w:val="24"/>
          <w:szCs w:val="24"/>
        </w:rPr>
        <w:t>Για πληροφορίες και διευκρινίσεις οι ενδιαφερόμενοι μπορούν να απευθύνονται  στη</w:t>
      </w:r>
      <w:r w:rsidR="0026243B" w:rsidRPr="00A555E7">
        <w:rPr>
          <w:rFonts w:cstheme="minorHAnsi"/>
          <w:b/>
          <w:sz w:val="24"/>
          <w:szCs w:val="24"/>
        </w:rPr>
        <w:t xml:space="preserve">ν Κεντρική </w:t>
      </w:r>
      <w:r w:rsidRPr="00A555E7">
        <w:rPr>
          <w:rFonts w:cstheme="minorHAnsi"/>
          <w:b/>
          <w:sz w:val="24"/>
          <w:szCs w:val="24"/>
        </w:rPr>
        <w:t xml:space="preserve">Γραμματεία του Ωδείου Αθηνών, καθημερινές στο </w:t>
      </w:r>
      <w:proofErr w:type="spellStart"/>
      <w:r w:rsidRPr="00A555E7">
        <w:rPr>
          <w:rFonts w:cstheme="minorHAnsi"/>
          <w:b/>
          <w:sz w:val="24"/>
          <w:szCs w:val="24"/>
        </w:rPr>
        <w:t>τηλ</w:t>
      </w:r>
      <w:proofErr w:type="spellEnd"/>
      <w:r w:rsidRPr="00A555E7">
        <w:rPr>
          <w:rFonts w:cstheme="minorHAnsi"/>
          <w:b/>
          <w:sz w:val="24"/>
          <w:szCs w:val="24"/>
        </w:rPr>
        <w:t>. 2107240673.</w:t>
      </w:r>
    </w:p>
    <w:p w14:paraId="6CEFD609" w14:textId="77777777" w:rsidR="009B7BA7" w:rsidRPr="00A555E7" w:rsidRDefault="009B7BA7" w:rsidP="009B7BA7">
      <w:pPr>
        <w:tabs>
          <w:tab w:val="left" w:pos="835"/>
        </w:tabs>
        <w:spacing w:before="1"/>
        <w:ind w:right="115"/>
        <w:contextualSpacing/>
        <w:rPr>
          <w:rFonts w:cstheme="minorHAnsi"/>
          <w:b/>
          <w:sz w:val="24"/>
          <w:szCs w:val="24"/>
        </w:rPr>
      </w:pPr>
    </w:p>
    <w:p w14:paraId="47F305DD" w14:textId="77777777" w:rsidR="009B7BA7" w:rsidRPr="00A555E7" w:rsidRDefault="009B7BA7" w:rsidP="009B7BA7">
      <w:pPr>
        <w:tabs>
          <w:tab w:val="left" w:pos="835"/>
        </w:tabs>
        <w:spacing w:before="1"/>
        <w:ind w:right="115"/>
        <w:contextualSpacing/>
        <w:rPr>
          <w:rFonts w:cstheme="minorHAnsi"/>
          <w:sz w:val="24"/>
          <w:szCs w:val="24"/>
        </w:rPr>
      </w:pPr>
    </w:p>
    <w:p w14:paraId="5134CD05" w14:textId="77777777" w:rsidR="009B7BA7" w:rsidRPr="00A555E7" w:rsidRDefault="009B7BA7" w:rsidP="009B7BA7">
      <w:pPr>
        <w:tabs>
          <w:tab w:val="left" w:pos="835"/>
        </w:tabs>
        <w:spacing w:before="1"/>
        <w:ind w:left="360" w:right="115"/>
        <w:contextualSpacing/>
        <w:rPr>
          <w:rFonts w:cstheme="minorHAnsi"/>
          <w:b/>
          <w:sz w:val="24"/>
          <w:szCs w:val="24"/>
        </w:rPr>
      </w:pPr>
      <w:r w:rsidRPr="00A555E7">
        <w:rPr>
          <w:rFonts w:cstheme="minorHAnsi"/>
          <w:b/>
          <w:sz w:val="24"/>
          <w:szCs w:val="24"/>
        </w:rPr>
        <w:t>Όροι συμμετοχής και διαδικασία υποβολής αιτήσεων για την κατηγορία Β.</w:t>
      </w:r>
    </w:p>
    <w:p w14:paraId="71AA1B92" w14:textId="77777777" w:rsidR="009B7BA7" w:rsidRPr="00A555E7" w:rsidRDefault="009B7BA7" w:rsidP="009B7BA7">
      <w:pPr>
        <w:widowControl w:val="0"/>
        <w:numPr>
          <w:ilvl w:val="0"/>
          <w:numId w:val="5"/>
        </w:numPr>
        <w:tabs>
          <w:tab w:val="left" w:pos="835"/>
        </w:tabs>
        <w:autoSpaceDE w:val="0"/>
        <w:autoSpaceDN w:val="0"/>
        <w:spacing w:before="1" w:after="0"/>
        <w:ind w:right="115"/>
        <w:contextualSpacing/>
        <w:jc w:val="both"/>
        <w:rPr>
          <w:rFonts w:cstheme="minorHAnsi"/>
          <w:b/>
          <w:sz w:val="24"/>
          <w:szCs w:val="24"/>
        </w:rPr>
      </w:pPr>
      <w:r w:rsidRPr="00A555E7">
        <w:rPr>
          <w:rFonts w:cstheme="minorHAnsi"/>
          <w:sz w:val="24"/>
          <w:szCs w:val="24"/>
        </w:rPr>
        <w:t>Η υποτροφία</w:t>
      </w:r>
      <w:r w:rsidRPr="00A555E7">
        <w:rPr>
          <w:rFonts w:cstheme="minorHAnsi"/>
          <w:spacing w:val="-11"/>
          <w:sz w:val="24"/>
          <w:szCs w:val="24"/>
        </w:rPr>
        <w:t xml:space="preserve"> </w:t>
      </w:r>
      <w:r w:rsidRPr="00A555E7">
        <w:rPr>
          <w:rFonts w:cstheme="minorHAnsi"/>
          <w:sz w:val="24"/>
          <w:szCs w:val="24"/>
        </w:rPr>
        <w:t>χορηγείται</w:t>
      </w:r>
      <w:r w:rsidRPr="00A555E7">
        <w:rPr>
          <w:rFonts w:cstheme="minorHAnsi"/>
          <w:spacing w:val="-11"/>
          <w:sz w:val="24"/>
          <w:szCs w:val="24"/>
        </w:rPr>
        <w:t xml:space="preserve"> αποκλειστικά κατόπιν ακρόασης ενώπιον Κριτικής Επιτροπής.</w:t>
      </w:r>
    </w:p>
    <w:p w14:paraId="25F09951" w14:textId="77777777" w:rsidR="009B7BA7" w:rsidRPr="00A555E7" w:rsidRDefault="009B7BA7" w:rsidP="009B7BA7">
      <w:pPr>
        <w:widowControl w:val="0"/>
        <w:numPr>
          <w:ilvl w:val="0"/>
          <w:numId w:val="5"/>
        </w:numPr>
        <w:tabs>
          <w:tab w:val="left" w:pos="835"/>
        </w:tabs>
        <w:autoSpaceDE w:val="0"/>
        <w:autoSpaceDN w:val="0"/>
        <w:spacing w:before="1" w:after="0"/>
        <w:ind w:right="115"/>
        <w:contextualSpacing/>
        <w:jc w:val="both"/>
        <w:rPr>
          <w:rFonts w:cstheme="minorHAnsi"/>
          <w:b/>
          <w:sz w:val="24"/>
          <w:szCs w:val="24"/>
        </w:rPr>
      </w:pPr>
      <w:r w:rsidRPr="00A555E7">
        <w:rPr>
          <w:rFonts w:cstheme="minorHAnsi"/>
          <w:spacing w:val="-11"/>
          <w:sz w:val="24"/>
          <w:szCs w:val="24"/>
        </w:rPr>
        <w:t>Κατά την ακρόαση οι υποψήφιοι οφείλουν να παρουσιάσουν από μνήμης έργα τριών διαφορετικών εποχών συνολικής διάρκειας</w:t>
      </w:r>
      <w:r w:rsidRPr="00A555E7">
        <w:rPr>
          <w:rFonts w:cstheme="minorHAnsi"/>
          <w:b/>
          <w:sz w:val="24"/>
          <w:szCs w:val="24"/>
        </w:rPr>
        <w:t xml:space="preserve"> </w:t>
      </w:r>
      <w:r w:rsidRPr="00A555E7">
        <w:rPr>
          <w:rFonts w:cstheme="minorHAnsi"/>
          <w:sz w:val="24"/>
          <w:szCs w:val="24"/>
        </w:rPr>
        <w:t>μέχρι 30 λεπτών.</w:t>
      </w:r>
    </w:p>
    <w:p w14:paraId="1A3673D9" w14:textId="77777777" w:rsidR="009B7BA7" w:rsidRPr="00A555E7" w:rsidRDefault="009B7BA7" w:rsidP="009B7BA7">
      <w:pPr>
        <w:widowControl w:val="0"/>
        <w:numPr>
          <w:ilvl w:val="0"/>
          <w:numId w:val="5"/>
        </w:numPr>
        <w:tabs>
          <w:tab w:val="left" w:pos="835"/>
        </w:tabs>
        <w:autoSpaceDE w:val="0"/>
        <w:autoSpaceDN w:val="0"/>
        <w:spacing w:before="1" w:after="0"/>
        <w:ind w:right="115"/>
        <w:contextualSpacing/>
        <w:jc w:val="both"/>
        <w:rPr>
          <w:rFonts w:cstheme="minorHAnsi"/>
          <w:b/>
          <w:sz w:val="24"/>
          <w:szCs w:val="24"/>
        </w:rPr>
      </w:pPr>
      <w:r w:rsidRPr="00A555E7">
        <w:rPr>
          <w:rFonts w:cstheme="minorHAnsi"/>
          <w:sz w:val="24"/>
          <w:szCs w:val="24"/>
        </w:rPr>
        <w:t xml:space="preserve">Υποψηφιότητα για την υποτροφία μπορούν να υποβάλλουν αριστούχοι απόφοιτοι των μουσικών σχολών του Ωδείου Αθηνών οι οποίοι διαθέτουν ήδη εγγραφή ή προέγκριση εγγραφής σε εκπαιδευτικό φορέα παροχής σπουδών μεταπτυχιακού ή </w:t>
      </w:r>
      <w:proofErr w:type="spellStart"/>
      <w:r w:rsidRPr="00A555E7">
        <w:rPr>
          <w:rFonts w:cstheme="minorHAnsi"/>
          <w:sz w:val="24"/>
          <w:szCs w:val="24"/>
        </w:rPr>
        <w:t>μεταδιπλωματικού</w:t>
      </w:r>
      <w:proofErr w:type="spellEnd"/>
      <w:r w:rsidRPr="00A555E7">
        <w:rPr>
          <w:rFonts w:cstheme="minorHAnsi"/>
          <w:sz w:val="24"/>
          <w:szCs w:val="24"/>
        </w:rPr>
        <w:t xml:space="preserve"> επιπέδου της Ελλάδας ή του εξωτερικού.</w:t>
      </w:r>
    </w:p>
    <w:p w14:paraId="360700E2" w14:textId="77777777" w:rsidR="009B7BA7" w:rsidRPr="00A555E7" w:rsidRDefault="009B7BA7" w:rsidP="009B7BA7">
      <w:pPr>
        <w:widowControl w:val="0"/>
        <w:numPr>
          <w:ilvl w:val="0"/>
          <w:numId w:val="5"/>
        </w:numPr>
        <w:tabs>
          <w:tab w:val="left" w:pos="835"/>
        </w:tabs>
        <w:autoSpaceDE w:val="0"/>
        <w:autoSpaceDN w:val="0"/>
        <w:spacing w:before="1" w:after="0"/>
        <w:ind w:right="115"/>
        <w:contextualSpacing/>
        <w:jc w:val="both"/>
        <w:rPr>
          <w:rFonts w:cstheme="minorHAnsi"/>
          <w:b/>
          <w:sz w:val="24"/>
          <w:szCs w:val="24"/>
        </w:rPr>
      </w:pPr>
      <w:r w:rsidRPr="00A555E7">
        <w:rPr>
          <w:rFonts w:cstheme="minorHAnsi"/>
          <w:sz w:val="24"/>
          <w:szCs w:val="24"/>
        </w:rPr>
        <w:t>Στις ειδικές περιπτώσεις προγραμμάτων σπουδών τελειοποίησης εκτός επίσημου εκπαιδευτικού φορέα, υποψηφιότητα μπορούν να υποβάλλουν αριστούχοι απόφοιτοι των μουσικών σχολών του Ωδείου Αθηνών επί τη βάσει απλής επιστολής του διδάσκοντα της επιλογής τους, στην οποία να βεβαιώνεται ότι ο εν λόγω διδάσκων αποδέχεται τον υποψήφιο ως μελλοντικό σπουδαστή του.</w:t>
      </w:r>
    </w:p>
    <w:p w14:paraId="45B9A8A8" w14:textId="77777777" w:rsidR="009B7BA7" w:rsidRPr="00A555E7" w:rsidRDefault="009B7BA7" w:rsidP="009B7BA7">
      <w:pPr>
        <w:widowControl w:val="0"/>
        <w:numPr>
          <w:ilvl w:val="0"/>
          <w:numId w:val="5"/>
        </w:numPr>
        <w:tabs>
          <w:tab w:val="left" w:pos="835"/>
        </w:tabs>
        <w:autoSpaceDE w:val="0"/>
        <w:autoSpaceDN w:val="0"/>
        <w:spacing w:before="1" w:after="0"/>
        <w:ind w:right="115"/>
        <w:contextualSpacing/>
        <w:jc w:val="both"/>
        <w:rPr>
          <w:rFonts w:cstheme="minorHAnsi"/>
          <w:sz w:val="24"/>
          <w:szCs w:val="24"/>
        </w:rPr>
      </w:pPr>
      <w:r w:rsidRPr="00A555E7">
        <w:rPr>
          <w:rFonts w:cstheme="minorHAnsi"/>
          <w:sz w:val="24"/>
          <w:szCs w:val="24"/>
        </w:rPr>
        <w:t xml:space="preserve">Η φυσική παρουσία των υποψηφίων στην ακρόαση είναι υποχρεωτική, και αιτήσεις που βασίζονται σε ηλεκτρονικά μέσα όπως ηχογραφήσεις, βίντεο κ.λπ. δεν θα λαμβάνονται υπόψη. </w:t>
      </w:r>
    </w:p>
    <w:p w14:paraId="7E88049A" w14:textId="77777777" w:rsidR="009B7BA7" w:rsidRPr="00A555E7" w:rsidRDefault="009B7BA7" w:rsidP="009B7BA7">
      <w:pPr>
        <w:widowControl w:val="0"/>
        <w:numPr>
          <w:ilvl w:val="0"/>
          <w:numId w:val="5"/>
        </w:numPr>
        <w:tabs>
          <w:tab w:val="left" w:pos="835"/>
        </w:tabs>
        <w:autoSpaceDE w:val="0"/>
        <w:autoSpaceDN w:val="0"/>
        <w:spacing w:before="1" w:after="0"/>
        <w:ind w:right="115"/>
        <w:contextualSpacing/>
        <w:jc w:val="both"/>
        <w:rPr>
          <w:rFonts w:cstheme="minorHAnsi"/>
          <w:sz w:val="24"/>
          <w:szCs w:val="24"/>
        </w:rPr>
      </w:pPr>
      <w:r w:rsidRPr="00A555E7">
        <w:rPr>
          <w:rFonts w:cstheme="minorHAnsi"/>
          <w:sz w:val="24"/>
          <w:szCs w:val="24"/>
        </w:rPr>
        <w:t xml:space="preserve">Οι σχετικές αιτήσεις θα πρέπει να συνοδεύονται από: α) σύντομο βιογραφικό σημείωμα του υποψηφίου, β) δύο συστατικές επιστολές από μουσικές προσωπικότητες εγνωσμένου κύρους, γ) στοιχεία από τα οποία να </w:t>
      </w:r>
      <w:proofErr w:type="spellStart"/>
      <w:r w:rsidRPr="00A555E7">
        <w:rPr>
          <w:rFonts w:cstheme="minorHAnsi"/>
          <w:sz w:val="24"/>
          <w:szCs w:val="24"/>
        </w:rPr>
        <w:t>εμφαίνεται</w:t>
      </w:r>
      <w:proofErr w:type="spellEnd"/>
      <w:r w:rsidRPr="00A555E7">
        <w:rPr>
          <w:rFonts w:cstheme="minorHAnsi"/>
          <w:sz w:val="24"/>
          <w:szCs w:val="24"/>
        </w:rPr>
        <w:t xml:space="preserve"> η οικονομική κατάσταση του υποψηφίου ή, σε περίπτωση ανηλίκου υποψηφίου, της οικογένειάς του.</w:t>
      </w:r>
    </w:p>
    <w:p w14:paraId="43258467" w14:textId="77777777" w:rsidR="009B7BA7" w:rsidRPr="00A555E7" w:rsidRDefault="009B7BA7" w:rsidP="009B7BA7">
      <w:pPr>
        <w:widowControl w:val="0"/>
        <w:numPr>
          <w:ilvl w:val="0"/>
          <w:numId w:val="5"/>
        </w:numPr>
        <w:tabs>
          <w:tab w:val="left" w:pos="835"/>
        </w:tabs>
        <w:autoSpaceDE w:val="0"/>
        <w:autoSpaceDN w:val="0"/>
        <w:spacing w:before="1" w:after="0"/>
        <w:ind w:right="115"/>
        <w:contextualSpacing/>
        <w:jc w:val="both"/>
        <w:rPr>
          <w:rFonts w:cstheme="minorHAnsi"/>
          <w:sz w:val="24"/>
          <w:szCs w:val="24"/>
        </w:rPr>
      </w:pPr>
      <w:r w:rsidRPr="00A555E7">
        <w:rPr>
          <w:rFonts w:cstheme="minorHAnsi"/>
          <w:sz w:val="24"/>
          <w:szCs w:val="24"/>
        </w:rPr>
        <w:t xml:space="preserve">Δεν έχουν δικαίωμα συμμετοχής οι υποψήφιοι που έχουν εξασφαλίσει ανάλογη υποτροφία από άλλο φορέα της ημεδαπής ή αλλοδαπής για την ίδια περίοδο  φοίτησης. Σε περίπτωση που, μετά την απόκτηση υποτροφίας Γεωργίου και Μαρίας Βεργωτή, ο υπότροφος εξασφαλίσει και άλλη υποτροφία </w:t>
      </w:r>
      <w:r w:rsidRPr="00A555E7">
        <w:rPr>
          <w:rFonts w:cstheme="minorHAnsi"/>
          <w:sz w:val="24"/>
          <w:szCs w:val="24"/>
        </w:rPr>
        <w:lastRenderedPageBreak/>
        <w:t xml:space="preserve">για την ίδια περίοδο φοίτησης, οφείλει να ενημερώσει αμέσως το Ωδείο Αθηνών. </w:t>
      </w:r>
    </w:p>
    <w:p w14:paraId="11553205" w14:textId="0C0947B1" w:rsidR="009B7BA7" w:rsidRPr="00A555E7" w:rsidRDefault="009B7BA7" w:rsidP="009B7BA7">
      <w:pPr>
        <w:widowControl w:val="0"/>
        <w:numPr>
          <w:ilvl w:val="0"/>
          <w:numId w:val="5"/>
        </w:numPr>
        <w:tabs>
          <w:tab w:val="left" w:pos="835"/>
        </w:tabs>
        <w:autoSpaceDE w:val="0"/>
        <w:autoSpaceDN w:val="0"/>
        <w:spacing w:before="1" w:after="0"/>
        <w:ind w:right="115"/>
        <w:contextualSpacing/>
        <w:jc w:val="both"/>
        <w:rPr>
          <w:rFonts w:cstheme="minorHAnsi"/>
          <w:b/>
          <w:sz w:val="24"/>
          <w:szCs w:val="24"/>
        </w:rPr>
      </w:pPr>
      <w:r w:rsidRPr="00A555E7">
        <w:rPr>
          <w:rFonts w:cstheme="minorHAnsi"/>
          <w:b/>
          <w:sz w:val="24"/>
          <w:szCs w:val="24"/>
        </w:rPr>
        <w:t>Η αίτηση συμμετοχής συνοδευόμενη από τα απαραίτητα δικαιολογητικά γίνεται αποκλειστικά και μόνο μέσω ηλεκτρονικού ταχυδρομείου στην ηλεκτρονική διεύθυνση</w:t>
      </w:r>
      <w:r w:rsidR="0077071E" w:rsidRPr="00A555E7">
        <w:rPr>
          <w:rFonts w:cstheme="minorHAnsi"/>
          <w:b/>
          <w:sz w:val="24"/>
          <w:szCs w:val="24"/>
        </w:rPr>
        <w:t xml:space="preserve"> </w:t>
      </w:r>
      <w:r w:rsidRPr="00A555E7">
        <w:rPr>
          <w:rFonts w:cstheme="minorHAnsi"/>
          <w:b/>
          <w:sz w:val="24"/>
          <w:szCs w:val="24"/>
        </w:rPr>
        <w:t xml:space="preserve">info@athensconservatoire.gr  με καταληκτική ημερομηνία υποβολής την </w:t>
      </w:r>
      <w:r w:rsidR="00AD5CD7">
        <w:rPr>
          <w:rFonts w:cstheme="minorHAnsi"/>
          <w:b/>
          <w:sz w:val="24"/>
          <w:szCs w:val="24"/>
        </w:rPr>
        <w:t>Παρασκευή 16 Σεπτεμβρίου</w:t>
      </w:r>
      <w:r w:rsidR="00EB6A49" w:rsidRPr="00A555E7">
        <w:rPr>
          <w:rFonts w:cstheme="minorHAnsi"/>
          <w:b/>
          <w:sz w:val="24"/>
          <w:szCs w:val="24"/>
        </w:rPr>
        <w:t xml:space="preserve"> 202</w:t>
      </w:r>
      <w:r w:rsidR="00BE793D" w:rsidRPr="00A555E7">
        <w:rPr>
          <w:rFonts w:cstheme="minorHAnsi"/>
          <w:b/>
          <w:sz w:val="24"/>
          <w:szCs w:val="24"/>
        </w:rPr>
        <w:t>2</w:t>
      </w:r>
      <w:r w:rsidRPr="00A555E7">
        <w:rPr>
          <w:rFonts w:cstheme="minorHAnsi"/>
          <w:b/>
          <w:sz w:val="24"/>
          <w:szCs w:val="24"/>
        </w:rPr>
        <w:t xml:space="preserve">. Η ακρόαση των υποψηφίων που πληρούν τα </w:t>
      </w:r>
      <w:proofErr w:type="spellStart"/>
      <w:r w:rsidRPr="00A555E7">
        <w:rPr>
          <w:rFonts w:cstheme="minorHAnsi"/>
          <w:b/>
          <w:sz w:val="24"/>
          <w:szCs w:val="24"/>
        </w:rPr>
        <w:t>προαπαιτούμενα</w:t>
      </w:r>
      <w:proofErr w:type="spellEnd"/>
      <w:r w:rsidRPr="00A555E7">
        <w:rPr>
          <w:rFonts w:cstheme="minorHAnsi"/>
          <w:b/>
          <w:sz w:val="24"/>
          <w:szCs w:val="24"/>
        </w:rPr>
        <w:t xml:space="preserve"> θα διεξαχθεί τη</w:t>
      </w:r>
      <w:r w:rsidR="00EB6A49" w:rsidRPr="00A555E7">
        <w:rPr>
          <w:rFonts w:cstheme="minorHAnsi"/>
          <w:b/>
          <w:sz w:val="24"/>
          <w:szCs w:val="24"/>
        </w:rPr>
        <w:t xml:space="preserve">ν </w:t>
      </w:r>
      <w:r w:rsidR="00AD5CD7">
        <w:rPr>
          <w:rFonts w:cstheme="minorHAnsi"/>
          <w:b/>
          <w:sz w:val="24"/>
          <w:szCs w:val="24"/>
        </w:rPr>
        <w:t>Τρίτη 20 Σεπτεμβρίου</w:t>
      </w:r>
      <w:r w:rsidR="00EB6A49" w:rsidRPr="00A555E7">
        <w:rPr>
          <w:rFonts w:cstheme="minorHAnsi"/>
          <w:b/>
          <w:sz w:val="24"/>
          <w:szCs w:val="24"/>
        </w:rPr>
        <w:t xml:space="preserve"> 202</w:t>
      </w:r>
      <w:r w:rsidR="00BE793D" w:rsidRPr="00A555E7">
        <w:rPr>
          <w:rFonts w:cstheme="minorHAnsi"/>
          <w:b/>
          <w:sz w:val="24"/>
          <w:szCs w:val="24"/>
        </w:rPr>
        <w:t>2</w:t>
      </w:r>
      <w:r w:rsidR="00EB6A49" w:rsidRPr="00A555E7">
        <w:rPr>
          <w:rFonts w:cstheme="minorHAnsi"/>
          <w:b/>
          <w:sz w:val="24"/>
          <w:szCs w:val="24"/>
        </w:rPr>
        <w:t xml:space="preserve"> </w:t>
      </w:r>
      <w:r w:rsidRPr="00A555E7">
        <w:rPr>
          <w:rFonts w:cstheme="minorHAnsi"/>
          <w:b/>
          <w:sz w:val="24"/>
          <w:szCs w:val="24"/>
        </w:rPr>
        <w:t>στους χώρους του Ωδείου Αθηνών.</w:t>
      </w:r>
    </w:p>
    <w:p w14:paraId="0C6CB20D" w14:textId="77777777" w:rsidR="009B7BA7" w:rsidRPr="00A555E7" w:rsidRDefault="009B7BA7" w:rsidP="009B7BA7">
      <w:pPr>
        <w:widowControl w:val="0"/>
        <w:numPr>
          <w:ilvl w:val="0"/>
          <w:numId w:val="5"/>
        </w:numPr>
        <w:tabs>
          <w:tab w:val="left" w:pos="835"/>
        </w:tabs>
        <w:autoSpaceDE w:val="0"/>
        <w:autoSpaceDN w:val="0"/>
        <w:spacing w:before="1" w:after="0"/>
        <w:ind w:right="115"/>
        <w:contextualSpacing/>
        <w:jc w:val="both"/>
        <w:rPr>
          <w:rFonts w:cstheme="minorHAnsi"/>
          <w:b/>
          <w:sz w:val="24"/>
          <w:szCs w:val="24"/>
        </w:rPr>
      </w:pPr>
      <w:r w:rsidRPr="00A555E7">
        <w:rPr>
          <w:rFonts w:cstheme="minorHAnsi"/>
          <w:b/>
          <w:sz w:val="24"/>
          <w:szCs w:val="24"/>
        </w:rPr>
        <w:t xml:space="preserve">Για πληροφορίες και διευκρινίσεις οι ενδιαφερόμενοι μπορούν να απευθύνονται  στη Γραμματεία του Ωδείου Αθηνών, καθημερινές στο </w:t>
      </w:r>
      <w:proofErr w:type="spellStart"/>
      <w:r w:rsidRPr="00A555E7">
        <w:rPr>
          <w:rFonts w:cstheme="minorHAnsi"/>
          <w:b/>
          <w:sz w:val="24"/>
          <w:szCs w:val="24"/>
        </w:rPr>
        <w:t>τηλ</w:t>
      </w:r>
      <w:proofErr w:type="spellEnd"/>
      <w:r w:rsidRPr="00A555E7">
        <w:rPr>
          <w:rFonts w:cstheme="minorHAnsi"/>
          <w:b/>
          <w:sz w:val="24"/>
          <w:szCs w:val="24"/>
        </w:rPr>
        <w:t>. 2107240673 είτε μέσω της ηλεκτρονικής διεύθυνσης: info@athensconservatoire.gr</w:t>
      </w:r>
    </w:p>
    <w:p w14:paraId="40F75418" w14:textId="77777777" w:rsidR="009B7BA7" w:rsidRPr="00A555E7" w:rsidRDefault="009B7BA7" w:rsidP="009B7BA7">
      <w:pPr>
        <w:tabs>
          <w:tab w:val="left" w:pos="835"/>
        </w:tabs>
        <w:spacing w:before="1" w:line="360" w:lineRule="auto"/>
        <w:ind w:right="115"/>
        <w:contextualSpacing/>
        <w:rPr>
          <w:rFonts w:cstheme="minorHAnsi"/>
          <w:b/>
          <w:sz w:val="24"/>
          <w:szCs w:val="24"/>
        </w:rPr>
      </w:pPr>
    </w:p>
    <w:p w14:paraId="6B61FF79" w14:textId="77777777" w:rsidR="009B7BA7" w:rsidRPr="00A555E7" w:rsidRDefault="009B7BA7" w:rsidP="009B7BA7">
      <w:pPr>
        <w:tabs>
          <w:tab w:val="left" w:pos="835"/>
        </w:tabs>
        <w:spacing w:before="1" w:line="360" w:lineRule="auto"/>
        <w:ind w:right="115"/>
        <w:contextualSpacing/>
        <w:jc w:val="both"/>
        <w:rPr>
          <w:rFonts w:cstheme="minorHAnsi"/>
          <w:b/>
          <w:sz w:val="24"/>
          <w:szCs w:val="24"/>
        </w:rPr>
      </w:pPr>
      <w:r w:rsidRPr="00A555E7">
        <w:rPr>
          <w:rFonts w:cstheme="minorHAnsi"/>
          <w:b/>
          <w:sz w:val="24"/>
          <w:szCs w:val="24"/>
        </w:rPr>
        <w:t>Οι υποτροφίες υπόκεινται στους όρους και προϋποθέσεις του ΚΑΝΟΝΙΣΜΟΥ ΥΠΟΤΡΟΦΙΩΝ ΓΕΩΡΓΙΟΥ ΚΑΙ ΜΑΡΙΑΣ ΒΕΡΓΩΤΗ, ως ισχύει για το αντίστοιχο διδακτικό έτος.</w:t>
      </w:r>
    </w:p>
    <w:p w14:paraId="2992AE3C" w14:textId="77777777" w:rsidR="009B7BA7" w:rsidRPr="00A555E7" w:rsidRDefault="009B7BA7" w:rsidP="009B7BA7">
      <w:pPr>
        <w:widowControl w:val="0"/>
        <w:tabs>
          <w:tab w:val="left" w:pos="835"/>
        </w:tabs>
        <w:autoSpaceDE w:val="0"/>
        <w:autoSpaceDN w:val="0"/>
        <w:spacing w:before="1" w:after="0"/>
        <w:ind w:right="115"/>
        <w:jc w:val="both"/>
        <w:rPr>
          <w:rFonts w:cstheme="minorHAnsi"/>
          <w:i/>
          <w:sz w:val="24"/>
          <w:szCs w:val="24"/>
        </w:rPr>
      </w:pPr>
    </w:p>
    <w:p w14:paraId="7B32EF36" w14:textId="77777777" w:rsidR="009B7BA7" w:rsidRPr="00A555E7" w:rsidRDefault="009B7BA7" w:rsidP="009B7BA7">
      <w:pPr>
        <w:widowControl w:val="0"/>
        <w:tabs>
          <w:tab w:val="left" w:pos="835"/>
        </w:tabs>
        <w:autoSpaceDE w:val="0"/>
        <w:autoSpaceDN w:val="0"/>
        <w:spacing w:before="1" w:after="0"/>
        <w:ind w:right="115"/>
        <w:jc w:val="both"/>
        <w:rPr>
          <w:rFonts w:cstheme="minorHAnsi"/>
          <w:i/>
          <w:sz w:val="24"/>
          <w:szCs w:val="24"/>
        </w:rPr>
      </w:pPr>
      <w:r w:rsidRPr="00A555E7">
        <w:rPr>
          <w:rFonts w:cstheme="minorHAnsi"/>
          <w:i/>
          <w:sz w:val="24"/>
          <w:szCs w:val="24"/>
        </w:rPr>
        <w:t xml:space="preserve">Σημαντική σημείωση: Ο ΜΔΣΩΑ πλήρως συμμορφούμενος με το ΓΚΠΔ(2016/679), σέβεται τα προσωπικά σας δεδομένα και ακολουθεί αυστηρή πολιτική ως προς αυτά. </w:t>
      </w:r>
    </w:p>
    <w:p w14:paraId="6C0FEC64" w14:textId="77777777" w:rsidR="009B7BA7" w:rsidRPr="00A555E7" w:rsidRDefault="009B7BA7" w:rsidP="009B7BA7">
      <w:pPr>
        <w:widowControl w:val="0"/>
        <w:tabs>
          <w:tab w:val="left" w:pos="835"/>
        </w:tabs>
        <w:autoSpaceDE w:val="0"/>
        <w:autoSpaceDN w:val="0"/>
        <w:spacing w:before="1" w:after="0"/>
        <w:ind w:right="115"/>
        <w:jc w:val="both"/>
        <w:rPr>
          <w:rFonts w:cstheme="minorHAnsi"/>
          <w:i/>
          <w:sz w:val="24"/>
          <w:szCs w:val="24"/>
        </w:rPr>
      </w:pPr>
      <w:r w:rsidRPr="00A555E7">
        <w:rPr>
          <w:rFonts w:cstheme="minorHAnsi"/>
          <w:i/>
          <w:sz w:val="24"/>
          <w:szCs w:val="24"/>
        </w:rPr>
        <w:t xml:space="preserve">Με την υποβολή της αίτησης συμμετοχής  παρέχεται στο ΜΔΣΩΑ  ρητή και ανεπιφύλακτη συγκατάθεση προκειμένου να τηρεί, σε φυσική ή ηλεκτρονική μορφή, ένα ή περισσότερα αρχεία δεδομένων προσωπικού χαρακτήρα κατά την έννοια του ΓΚΠΔ, στα οποία θα καταχωρεί δεδομένα προσωπικού χαρακτήρα που δηλώνονται προς το ΜΔΣΩΑ  με την αίτηση αυτή ή θα δηλωθούν στο μέλλον στο  πλαίσια υλοποίησης της ως άνω διαδικασίας χορήγησης υποτροφιών.  </w:t>
      </w:r>
    </w:p>
    <w:p w14:paraId="39ECA93F" w14:textId="77777777" w:rsidR="009B7BA7" w:rsidRPr="00A555E7" w:rsidRDefault="009B7BA7" w:rsidP="009B7BA7">
      <w:pPr>
        <w:widowControl w:val="0"/>
        <w:tabs>
          <w:tab w:val="left" w:pos="835"/>
        </w:tabs>
        <w:autoSpaceDE w:val="0"/>
        <w:autoSpaceDN w:val="0"/>
        <w:spacing w:before="1" w:after="0"/>
        <w:ind w:right="115"/>
        <w:jc w:val="both"/>
        <w:rPr>
          <w:rFonts w:cstheme="minorHAnsi"/>
          <w:i/>
          <w:sz w:val="24"/>
          <w:szCs w:val="24"/>
        </w:rPr>
      </w:pPr>
      <w:r w:rsidRPr="00A555E7">
        <w:rPr>
          <w:rFonts w:cstheme="minorHAnsi"/>
          <w:i/>
          <w:sz w:val="24"/>
          <w:szCs w:val="24"/>
        </w:rPr>
        <w:t>Η συγκατάθεση του αιτούντα περιλαμβάνει όχι μόνο την τήρηση του αρχείου, αλλά και την περαιτέρω επεξεργασία των δεδομένων αυτών που τηρεί ή θα τηρεί ο ΜΔΣΩΑ  στο μέλλον.</w:t>
      </w:r>
    </w:p>
    <w:p w14:paraId="4725A589" w14:textId="77777777" w:rsidR="009B7BA7" w:rsidRPr="00A555E7" w:rsidRDefault="009B7BA7" w:rsidP="009B7BA7">
      <w:pPr>
        <w:widowControl w:val="0"/>
        <w:tabs>
          <w:tab w:val="left" w:pos="835"/>
        </w:tabs>
        <w:autoSpaceDE w:val="0"/>
        <w:autoSpaceDN w:val="0"/>
        <w:spacing w:before="1" w:after="0"/>
        <w:ind w:right="115"/>
        <w:jc w:val="both"/>
        <w:rPr>
          <w:rFonts w:cstheme="minorHAnsi"/>
          <w:i/>
          <w:sz w:val="24"/>
          <w:szCs w:val="24"/>
        </w:rPr>
      </w:pPr>
      <w:r w:rsidRPr="00A555E7">
        <w:rPr>
          <w:rFonts w:cstheme="minorHAnsi"/>
          <w:i/>
          <w:sz w:val="24"/>
          <w:szCs w:val="24"/>
        </w:rPr>
        <w:t xml:space="preserve">Τα παραπάνω αρχεία θα τηρούνται από το ΜΔΣΩΑ  για τους σκοπούς της ολοκλήρωσης της διαδικασίας επιλογής και αυτής ταύτης της χορήγησης της υποτροφίας και ειδικότερα, για την εκπλήρωση υποχρεώσεών του που επιβάλλονται από τον Κανονισμό Υποτροφιών «Γ. και Μ. ΒΕΡΓΩΤΗ», όπως ενδεικτικά αναφέρουμε την αξιολόγηση των δικαιολογητικών συμμετοχής από την Επιτροπή, την εγγραφή του υποτρόφου στο αντίστοιχο τμήμα του ΜΔΣΩΑ, την ολοκλήρωση της φοίτησης,  καθώς και από τον Κανονισμό Εσωτερικής Λειτουργίας του ΜΔΣΩΑ σχετικά με την τήρηση μητρώου σπουδαστών, την τήρηση </w:t>
      </w:r>
      <w:proofErr w:type="spellStart"/>
      <w:r w:rsidRPr="00A555E7">
        <w:rPr>
          <w:rFonts w:cstheme="minorHAnsi"/>
          <w:i/>
          <w:sz w:val="24"/>
          <w:szCs w:val="24"/>
        </w:rPr>
        <w:t>παρουσιολογίου</w:t>
      </w:r>
      <w:proofErr w:type="spellEnd"/>
      <w:r w:rsidRPr="00A555E7">
        <w:rPr>
          <w:rFonts w:cstheme="minorHAnsi"/>
          <w:i/>
          <w:sz w:val="24"/>
          <w:szCs w:val="24"/>
        </w:rPr>
        <w:t xml:space="preserve"> </w:t>
      </w:r>
      <w:proofErr w:type="spellStart"/>
      <w:r w:rsidRPr="00A555E7">
        <w:rPr>
          <w:rFonts w:cstheme="minorHAnsi"/>
          <w:i/>
          <w:sz w:val="24"/>
          <w:szCs w:val="24"/>
        </w:rPr>
        <w:t>κλπ</w:t>
      </w:r>
      <w:proofErr w:type="spellEnd"/>
      <w:r w:rsidRPr="00A555E7">
        <w:rPr>
          <w:rFonts w:cstheme="minorHAnsi"/>
          <w:i/>
          <w:sz w:val="24"/>
          <w:szCs w:val="24"/>
        </w:rPr>
        <w:t xml:space="preserve"> και την ισχύουσα νομοθεσία.</w:t>
      </w:r>
    </w:p>
    <w:p w14:paraId="0A4C55D6" w14:textId="77777777" w:rsidR="009B7BA7" w:rsidRPr="00A555E7" w:rsidRDefault="009B7BA7" w:rsidP="009B7BA7">
      <w:pPr>
        <w:widowControl w:val="0"/>
        <w:tabs>
          <w:tab w:val="left" w:pos="835"/>
        </w:tabs>
        <w:autoSpaceDE w:val="0"/>
        <w:autoSpaceDN w:val="0"/>
        <w:spacing w:before="1" w:after="0"/>
        <w:ind w:right="115"/>
        <w:jc w:val="both"/>
        <w:rPr>
          <w:rFonts w:cstheme="minorHAnsi"/>
          <w:i/>
          <w:sz w:val="24"/>
          <w:szCs w:val="24"/>
        </w:rPr>
      </w:pPr>
      <w:r w:rsidRPr="00A555E7">
        <w:rPr>
          <w:rFonts w:cstheme="minorHAnsi"/>
          <w:i/>
          <w:sz w:val="24"/>
          <w:szCs w:val="24"/>
        </w:rPr>
        <w:t xml:space="preserve">Ο ΜΔΣΩΑ  προτίθεται να κάνει χρήση των δεδομένων και του αρχείου ενόσω </w:t>
      </w:r>
      <w:r w:rsidRPr="00A555E7">
        <w:rPr>
          <w:rFonts w:cstheme="minorHAnsi"/>
          <w:i/>
          <w:sz w:val="24"/>
          <w:szCs w:val="24"/>
        </w:rPr>
        <w:lastRenderedPageBreak/>
        <w:t xml:space="preserve">διαρκεί η διαδικασία χορήγησης της υποτροφίας, μετά τη λήξη της οποίας δύναται να περιορίζει τη χρήση σε καθαρά στατιστικούς ή διαφημιστικούς σκοπούς, έχοντας λάβει τα απαραίτητα τεχνικά και οργανωτικά μέτρα για την ασφάλεια των δεδομένων και την προστασία τους από τυχαία ή αθέμιτη καταστροφή, τυχαία απώλεια, αλλοίωση, απαγορευμένη διάδοση ή πρόσβαση και κάθε άλλη αθέμιτη επεξεργασία. </w:t>
      </w:r>
    </w:p>
    <w:p w14:paraId="2D8596C9" w14:textId="77777777" w:rsidR="009B7BA7" w:rsidRPr="00A555E7" w:rsidRDefault="009B7BA7" w:rsidP="009B7BA7">
      <w:pPr>
        <w:widowControl w:val="0"/>
        <w:tabs>
          <w:tab w:val="left" w:pos="835"/>
        </w:tabs>
        <w:autoSpaceDE w:val="0"/>
        <w:autoSpaceDN w:val="0"/>
        <w:spacing w:before="1" w:after="0"/>
        <w:ind w:right="115"/>
        <w:jc w:val="both"/>
        <w:rPr>
          <w:rFonts w:cstheme="minorHAnsi"/>
          <w:i/>
          <w:sz w:val="24"/>
          <w:szCs w:val="24"/>
        </w:rPr>
      </w:pPr>
      <w:r w:rsidRPr="00A555E7">
        <w:rPr>
          <w:rFonts w:cstheme="minorHAnsi"/>
          <w:i/>
          <w:sz w:val="24"/>
          <w:szCs w:val="24"/>
        </w:rPr>
        <w:t>Μετά από σχετική αίτηση σας, ο ΜΔΣΩΑ θα διαγράψει τα προσωπικά σας δεδομένα ή θα περιορίσει την επεξεργασία αυτών, με τη ρητή επιφύλαξη των σχετικών νόμιμων υποχρεώσεών του.</w:t>
      </w:r>
    </w:p>
    <w:p w14:paraId="78F65EA7" w14:textId="77777777" w:rsidR="009B7BA7" w:rsidRPr="00A555E7" w:rsidRDefault="009B7BA7" w:rsidP="009B7BA7">
      <w:pPr>
        <w:widowControl w:val="0"/>
        <w:tabs>
          <w:tab w:val="left" w:pos="835"/>
        </w:tabs>
        <w:autoSpaceDE w:val="0"/>
        <w:autoSpaceDN w:val="0"/>
        <w:spacing w:before="1" w:after="0" w:line="360" w:lineRule="auto"/>
        <w:ind w:right="115"/>
        <w:jc w:val="both"/>
        <w:rPr>
          <w:rFonts w:cstheme="minorHAnsi"/>
          <w:sz w:val="24"/>
          <w:szCs w:val="24"/>
          <w:highlight w:val="yellow"/>
        </w:rPr>
      </w:pPr>
    </w:p>
    <w:p w14:paraId="1E9A315E" w14:textId="77777777" w:rsidR="009B7BA7" w:rsidRPr="00A555E7" w:rsidRDefault="009B7BA7" w:rsidP="009B7BA7">
      <w:pPr>
        <w:tabs>
          <w:tab w:val="left" w:pos="835"/>
        </w:tabs>
        <w:spacing w:before="1" w:line="360" w:lineRule="auto"/>
        <w:ind w:right="115"/>
        <w:contextualSpacing/>
        <w:jc w:val="center"/>
        <w:rPr>
          <w:rFonts w:cstheme="minorHAnsi"/>
          <w:b/>
          <w:sz w:val="24"/>
          <w:szCs w:val="24"/>
        </w:rPr>
      </w:pPr>
      <w:r w:rsidRPr="00A555E7">
        <w:rPr>
          <w:rFonts w:cstheme="minorHAnsi"/>
          <w:b/>
          <w:sz w:val="24"/>
          <w:szCs w:val="24"/>
        </w:rPr>
        <w:t>Ο Πρόεδρος του Δ.Σ. του ΜΔΣΩΑ</w:t>
      </w:r>
    </w:p>
    <w:p w14:paraId="1C64B100" w14:textId="53850B73" w:rsidR="00ED2022" w:rsidRDefault="00ED2022" w:rsidP="007A7362">
      <w:pPr>
        <w:tabs>
          <w:tab w:val="left" w:pos="835"/>
        </w:tabs>
        <w:spacing w:before="1" w:line="360" w:lineRule="auto"/>
        <w:ind w:right="115"/>
        <w:contextualSpacing/>
        <w:rPr>
          <w:rFonts w:cstheme="minorHAnsi"/>
          <w:b/>
          <w:sz w:val="24"/>
          <w:szCs w:val="24"/>
        </w:rPr>
      </w:pPr>
    </w:p>
    <w:p w14:paraId="3215125F" w14:textId="6D6E86F3" w:rsidR="00A555E7" w:rsidRDefault="00A555E7" w:rsidP="007A7362">
      <w:pPr>
        <w:tabs>
          <w:tab w:val="left" w:pos="835"/>
        </w:tabs>
        <w:spacing w:before="1" w:line="360" w:lineRule="auto"/>
        <w:ind w:right="115"/>
        <w:contextualSpacing/>
        <w:rPr>
          <w:rFonts w:cstheme="minorHAnsi"/>
          <w:b/>
          <w:sz w:val="24"/>
          <w:szCs w:val="24"/>
        </w:rPr>
      </w:pPr>
    </w:p>
    <w:p w14:paraId="443BFA35" w14:textId="77777777" w:rsidR="00A555E7" w:rsidRPr="0085330D" w:rsidRDefault="00A555E7" w:rsidP="007A7362">
      <w:pPr>
        <w:tabs>
          <w:tab w:val="left" w:pos="835"/>
        </w:tabs>
        <w:spacing w:before="1" w:line="360" w:lineRule="auto"/>
        <w:ind w:right="115"/>
        <w:contextualSpacing/>
        <w:rPr>
          <w:rFonts w:cstheme="minorHAnsi"/>
          <w:b/>
          <w:sz w:val="24"/>
          <w:szCs w:val="24"/>
        </w:rPr>
      </w:pPr>
    </w:p>
    <w:p w14:paraId="5DE71C46" w14:textId="77777777" w:rsidR="00ED2022" w:rsidRPr="00A555E7" w:rsidRDefault="00ED2022" w:rsidP="007A7362">
      <w:pPr>
        <w:tabs>
          <w:tab w:val="left" w:pos="835"/>
        </w:tabs>
        <w:spacing w:before="1" w:line="360" w:lineRule="auto"/>
        <w:ind w:right="115"/>
        <w:contextualSpacing/>
        <w:rPr>
          <w:rFonts w:cstheme="minorHAnsi"/>
          <w:b/>
          <w:sz w:val="24"/>
          <w:szCs w:val="24"/>
        </w:rPr>
      </w:pPr>
    </w:p>
    <w:p w14:paraId="06348A04" w14:textId="77777777" w:rsidR="002D202F" w:rsidRPr="00A555E7" w:rsidRDefault="009B7BA7" w:rsidP="007A7362">
      <w:pPr>
        <w:tabs>
          <w:tab w:val="left" w:pos="835"/>
        </w:tabs>
        <w:spacing w:before="1" w:line="360" w:lineRule="auto"/>
        <w:ind w:right="115"/>
        <w:contextualSpacing/>
        <w:jc w:val="center"/>
        <w:rPr>
          <w:rFonts w:cstheme="minorHAnsi"/>
          <w:b/>
          <w:sz w:val="24"/>
          <w:szCs w:val="24"/>
        </w:rPr>
      </w:pPr>
      <w:r w:rsidRPr="00A555E7">
        <w:rPr>
          <w:rFonts w:cstheme="minorHAnsi"/>
          <w:b/>
          <w:sz w:val="24"/>
          <w:szCs w:val="24"/>
        </w:rPr>
        <w:t>ΝΙΚΟΛΑΟΣ ΤΣΟΥΧΛΟΣ</w:t>
      </w:r>
    </w:p>
    <w:sectPr w:rsidR="002D202F" w:rsidRPr="00A555E7" w:rsidSect="00283BCB">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634E2" w14:textId="77777777" w:rsidR="00614B2D" w:rsidRDefault="00614B2D" w:rsidP="002A4AD2">
      <w:pPr>
        <w:spacing w:after="0" w:line="240" w:lineRule="auto"/>
      </w:pPr>
      <w:r>
        <w:separator/>
      </w:r>
    </w:p>
  </w:endnote>
  <w:endnote w:type="continuationSeparator" w:id="0">
    <w:p w14:paraId="717A9961" w14:textId="77777777" w:rsidR="00614B2D" w:rsidRDefault="00614B2D" w:rsidP="002A4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AB1F3" w14:textId="77777777" w:rsidR="002A4AD2" w:rsidRPr="002A4AD2" w:rsidRDefault="002A4AD2" w:rsidP="002A4AD2">
    <w:pPr>
      <w:pStyle w:val="Footer"/>
      <w:jc w:val="center"/>
      <w:rPr>
        <w:sz w:val="18"/>
      </w:rPr>
    </w:pPr>
    <w:r w:rsidRPr="002A4AD2">
      <w:rPr>
        <w:sz w:val="18"/>
      </w:rPr>
      <w:t>ΩΔΕΙΟΝ ΑΘΗΝΩΝ | ΡΗΓΙΛΛΗΣ &amp; ΒΑΣ.ΓΕΩΡΓΙΟΥ Β’ 17-19 | 106 75 ΑΘΗΝΑ</w:t>
    </w:r>
  </w:p>
  <w:p w14:paraId="3A09B083" w14:textId="77777777" w:rsidR="002A4AD2" w:rsidRPr="002A4AD2" w:rsidRDefault="002A4AD2" w:rsidP="002A4AD2">
    <w:pPr>
      <w:pStyle w:val="Footer"/>
      <w:jc w:val="center"/>
      <w:rPr>
        <w:sz w:val="16"/>
      </w:rPr>
    </w:pPr>
    <w:r w:rsidRPr="002A4AD2">
      <w:rPr>
        <w:sz w:val="18"/>
      </w:rPr>
      <w:t xml:space="preserve">Τ: 210 724 0673 | Ε: </w:t>
    </w:r>
    <w:r w:rsidRPr="002A4AD2">
      <w:rPr>
        <w:sz w:val="18"/>
        <w:lang w:val="en-US"/>
      </w:rPr>
      <w:t>info</w:t>
    </w:r>
    <w:r w:rsidRPr="002A4AD2">
      <w:rPr>
        <w:sz w:val="18"/>
      </w:rPr>
      <w:t>@</w:t>
    </w:r>
    <w:proofErr w:type="spellStart"/>
    <w:r w:rsidRPr="002A4AD2">
      <w:rPr>
        <w:sz w:val="18"/>
        <w:lang w:val="en-US"/>
      </w:rPr>
      <w:t>athensconservatoire</w:t>
    </w:r>
    <w:proofErr w:type="spellEnd"/>
    <w:r w:rsidRPr="002A4AD2">
      <w:rPr>
        <w:sz w:val="18"/>
      </w:rPr>
      <w:t>.</w:t>
    </w:r>
    <w:r w:rsidRPr="002A4AD2">
      <w:rPr>
        <w:sz w:val="18"/>
        <w:lang w:val="en-US"/>
      </w:rPr>
      <w:t>gr</w:t>
    </w:r>
    <w:r w:rsidRPr="002A4AD2">
      <w:rPr>
        <w:sz w:val="18"/>
      </w:rPr>
      <w:t xml:space="preserve"> | </w:t>
    </w:r>
    <w:r w:rsidRPr="002A4AD2">
      <w:rPr>
        <w:sz w:val="18"/>
        <w:lang w:val="en-US"/>
      </w:rPr>
      <w:t>www</w:t>
    </w:r>
    <w:r w:rsidRPr="002A4AD2">
      <w:rPr>
        <w:sz w:val="18"/>
      </w:rPr>
      <w:t>.</w:t>
    </w:r>
    <w:proofErr w:type="spellStart"/>
    <w:r w:rsidRPr="002A4AD2">
      <w:rPr>
        <w:sz w:val="18"/>
        <w:lang w:val="en-US"/>
      </w:rPr>
      <w:t>athensconservatoire</w:t>
    </w:r>
    <w:proofErr w:type="spellEnd"/>
    <w:r w:rsidRPr="002A4AD2">
      <w:rPr>
        <w:sz w:val="18"/>
      </w:rPr>
      <w:t>.</w:t>
    </w:r>
    <w:r w:rsidRPr="002A4AD2">
      <w:rPr>
        <w:sz w:val="18"/>
        <w:lang w:val="en-US"/>
      </w:rPr>
      <w:t>gr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24488" w14:textId="77777777" w:rsidR="00614B2D" w:rsidRDefault="00614B2D" w:rsidP="002A4AD2">
      <w:pPr>
        <w:spacing w:after="0" w:line="240" w:lineRule="auto"/>
      </w:pPr>
      <w:r>
        <w:separator/>
      </w:r>
    </w:p>
  </w:footnote>
  <w:footnote w:type="continuationSeparator" w:id="0">
    <w:p w14:paraId="496ADC8B" w14:textId="77777777" w:rsidR="00614B2D" w:rsidRDefault="00614B2D" w:rsidP="002A4A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04827" w14:textId="77777777" w:rsidR="002A4AD2" w:rsidRDefault="002A4AD2" w:rsidP="00DC454B">
    <w:pPr>
      <w:pStyle w:val="Header"/>
    </w:pPr>
    <w:r>
      <w:rPr>
        <w:noProof/>
        <w:lang w:eastAsia="el-GR"/>
      </w:rPr>
      <w:drawing>
        <wp:inline distT="0" distB="0" distL="0" distR="0" wp14:anchorId="37EA99ED" wp14:editId="3E1FFA35">
          <wp:extent cx="1504950" cy="6901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png"/>
                  <pic:cNvPicPr/>
                </pic:nvPicPr>
                <pic:blipFill>
                  <a:blip r:embed="rId1">
                    <a:extLst>
                      <a:ext uri="{28A0092B-C50C-407E-A947-70E740481C1C}">
                        <a14:useLocalDpi xmlns:a14="http://schemas.microsoft.com/office/drawing/2010/main" val="0"/>
                      </a:ext>
                    </a:extLst>
                  </a:blip>
                  <a:stretch>
                    <a:fillRect/>
                  </a:stretch>
                </pic:blipFill>
                <pic:spPr>
                  <a:xfrm>
                    <a:off x="0" y="0"/>
                    <a:ext cx="1553064" cy="7122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F6C2C"/>
    <w:multiLevelType w:val="hybridMultilevel"/>
    <w:tmpl w:val="4D0C4D0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26F2538B"/>
    <w:multiLevelType w:val="multilevel"/>
    <w:tmpl w:val="72B28F4E"/>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96C3057"/>
    <w:multiLevelType w:val="hybridMultilevel"/>
    <w:tmpl w:val="6E7CF7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45AD374A"/>
    <w:multiLevelType w:val="hybridMultilevel"/>
    <w:tmpl w:val="C0B68D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1213621"/>
    <w:multiLevelType w:val="hybridMultilevel"/>
    <w:tmpl w:val="9B12808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num w:numId="1" w16cid:durableId="1098985222">
    <w:abstractNumId w:val="3"/>
  </w:num>
  <w:num w:numId="2" w16cid:durableId="6967809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94">
    <w:abstractNumId w:val="0"/>
  </w:num>
  <w:num w:numId="4" w16cid:durableId="262493897">
    <w:abstractNumId w:val="4"/>
  </w:num>
  <w:num w:numId="5" w16cid:durableId="797065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A23D6"/>
    <w:rsid w:val="00027277"/>
    <w:rsid w:val="00035885"/>
    <w:rsid w:val="00052C72"/>
    <w:rsid w:val="000B0C67"/>
    <w:rsid w:val="000D4E6C"/>
    <w:rsid w:val="0012788A"/>
    <w:rsid w:val="00144A7C"/>
    <w:rsid w:val="001A23D6"/>
    <w:rsid w:val="001B048F"/>
    <w:rsid w:val="001C4BE4"/>
    <w:rsid w:val="001E4D28"/>
    <w:rsid w:val="001F0516"/>
    <w:rsid w:val="00241847"/>
    <w:rsid w:val="0026243B"/>
    <w:rsid w:val="002730A3"/>
    <w:rsid w:val="00283BCB"/>
    <w:rsid w:val="002A4AD2"/>
    <w:rsid w:val="002B2891"/>
    <w:rsid w:val="002D202F"/>
    <w:rsid w:val="003207F5"/>
    <w:rsid w:val="00321CBB"/>
    <w:rsid w:val="00376620"/>
    <w:rsid w:val="00420AB1"/>
    <w:rsid w:val="00472463"/>
    <w:rsid w:val="00476AEB"/>
    <w:rsid w:val="004826BC"/>
    <w:rsid w:val="004D011D"/>
    <w:rsid w:val="00505CA5"/>
    <w:rsid w:val="00555791"/>
    <w:rsid w:val="005964D6"/>
    <w:rsid w:val="0060749E"/>
    <w:rsid w:val="00614B2D"/>
    <w:rsid w:val="006169F9"/>
    <w:rsid w:val="0064482A"/>
    <w:rsid w:val="00663812"/>
    <w:rsid w:val="006E07D3"/>
    <w:rsid w:val="007317B3"/>
    <w:rsid w:val="0077071E"/>
    <w:rsid w:val="007A7362"/>
    <w:rsid w:val="007C25AF"/>
    <w:rsid w:val="00831E38"/>
    <w:rsid w:val="00852E5F"/>
    <w:rsid w:val="0085330D"/>
    <w:rsid w:val="008667C3"/>
    <w:rsid w:val="0087749E"/>
    <w:rsid w:val="00891D68"/>
    <w:rsid w:val="008A5CC8"/>
    <w:rsid w:val="008B03D5"/>
    <w:rsid w:val="008B61B7"/>
    <w:rsid w:val="008D0037"/>
    <w:rsid w:val="00960D85"/>
    <w:rsid w:val="00992E0A"/>
    <w:rsid w:val="009A7276"/>
    <w:rsid w:val="009B7BA7"/>
    <w:rsid w:val="00A07B79"/>
    <w:rsid w:val="00A17A93"/>
    <w:rsid w:val="00A239A2"/>
    <w:rsid w:val="00A3446F"/>
    <w:rsid w:val="00A50A42"/>
    <w:rsid w:val="00A555E7"/>
    <w:rsid w:val="00A71401"/>
    <w:rsid w:val="00AD5CD7"/>
    <w:rsid w:val="00AF63B8"/>
    <w:rsid w:val="00B17406"/>
    <w:rsid w:val="00B33E3A"/>
    <w:rsid w:val="00B54F32"/>
    <w:rsid w:val="00BE793D"/>
    <w:rsid w:val="00BF470C"/>
    <w:rsid w:val="00C2261D"/>
    <w:rsid w:val="00C46D99"/>
    <w:rsid w:val="00C91033"/>
    <w:rsid w:val="00CE047E"/>
    <w:rsid w:val="00D261A7"/>
    <w:rsid w:val="00D60DB9"/>
    <w:rsid w:val="00DC454B"/>
    <w:rsid w:val="00E2279C"/>
    <w:rsid w:val="00E40925"/>
    <w:rsid w:val="00E96DC7"/>
    <w:rsid w:val="00EA328D"/>
    <w:rsid w:val="00EA3F0B"/>
    <w:rsid w:val="00EA4BDA"/>
    <w:rsid w:val="00EB6A49"/>
    <w:rsid w:val="00ED2022"/>
    <w:rsid w:val="00EE1612"/>
    <w:rsid w:val="00EE29C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39AB4"/>
  <w15:docId w15:val="{7085AB6C-1D74-4A61-92C1-84ECB0E43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B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749E"/>
    <w:pPr>
      <w:ind w:left="720"/>
      <w:contextualSpacing/>
    </w:pPr>
  </w:style>
  <w:style w:type="paragraph" w:styleId="Header">
    <w:name w:val="header"/>
    <w:basedOn w:val="Normal"/>
    <w:link w:val="HeaderChar"/>
    <w:uiPriority w:val="99"/>
    <w:unhideWhenUsed/>
    <w:rsid w:val="002A4AD2"/>
    <w:pPr>
      <w:tabs>
        <w:tab w:val="center" w:pos="4320"/>
        <w:tab w:val="right" w:pos="8640"/>
      </w:tabs>
      <w:spacing w:after="0" w:line="240" w:lineRule="auto"/>
    </w:pPr>
  </w:style>
  <w:style w:type="character" w:customStyle="1" w:styleId="HeaderChar">
    <w:name w:val="Header Char"/>
    <w:basedOn w:val="DefaultParagraphFont"/>
    <w:link w:val="Header"/>
    <w:uiPriority w:val="99"/>
    <w:rsid w:val="002A4AD2"/>
  </w:style>
  <w:style w:type="paragraph" w:styleId="Footer">
    <w:name w:val="footer"/>
    <w:basedOn w:val="Normal"/>
    <w:link w:val="FooterChar"/>
    <w:uiPriority w:val="99"/>
    <w:unhideWhenUsed/>
    <w:rsid w:val="002A4AD2"/>
    <w:pPr>
      <w:tabs>
        <w:tab w:val="center" w:pos="4320"/>
        <w:tab w:val="right" w:pos="8640"/>
      </w:tabs>
      <w:spacing w:after="0" w:line="240" w:lineRule="auto"/>
    </w:pPr>
  </w:style>
  <w:style w:type="character" w:customStyle="1" w:styleId="FooterChar">
    <w:name w:val="Footer Char"/>
    <w:basedOn w:val="DefaultParagraphFont"/>
    <w:link w:val="Footer"/>
    <w:uiPriority w:val="99"/>
    <w:rsid w:val="002A4AD2"/>
  </w:style>
  <w:style w:type="character" w:styleId="Hyperlink">
    <w:name w:val="Hyperlink"/>
    <w:basedOn w:val="DefaultParagraphFont"/>
    <w:uiPriority w:val="99"/>
    <w:unhideWhenUsed/>
    <w:rsid w:val="002A4AD2"/>
    <w:rPr>
      <w:color w:val="0000FF" w:themeColor="hyperlink"/>
      <w:u w:val="single"/>
    </w:rPr>
  </w:style>
  <w:style w:type="paragraph" w:styleId="Revision">
    <w:name w:val="Revision"/>
    <w:hidden/>
    <w:uiPriority w:val="99"/>
    <w:semiHidden/>
    <w:rsid w:val="008B61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81871">
      <w:bodyDiv w:val="1"/>
      <w:marLeft w:val="0"/>
      <w:marRight w:val="0"/>
      <w:marTop w:val="0"/>
      <w:marBottom w:val="0"/>
      <w:divBdr>
        <w:top w:val="none" w:sz="0" w:space="0" w:color="auto"/>
        <w:left w:val="none" w:sz="0" w:space="0" w:color="auto"/>
        <w:bottom w:val="none" w:sz="0" w:space="0" w:color="auto"/>
        <w:right w:val="none" w:sz="0" w:space="0" w:color="auto"/>
      </w:divBdr>
    </w:div>
    <w:div w:id="194402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1022</Words>
  <Characters>5829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NikosAthineos</dc:creator>
  <cp:lastModifiedBy>Dimitrios Marinos</cp:lastModifiedBy>
  <cp:revision>32</cp:revision>
  <cp:lastPrinted>2022-06-14T08:08:00Z</cp:lastPrinted>
  <dcterms:created xsi:type="dcterms:W3CDTF">2017-09-21T07:01:00Z</dcterms:created>
  <dcterms:modified xsi:type="dcterms:W3CDTF">2022-09-06T18:46:00Z</dcterms:modified>
</cp:coreProperties>
</file>